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FD" w:rsidRDefault="003145D7" w:rsidP="003145D7">
      <w:pPr>
        <w:jc w:val="center"/>
        <w:rPr>
          <w:rFonts w:ascii="Castellar" w:hAnsi="Castellar"/>
          <w:sz w:val="36"/>
          <w:szCs w:val="36"/>
        </w:rPr>
      </w:pPr>
      <w:r w:rsidRPr="003145D7">
        <w:rPr>
          <w:rFonts w:ascii="Castellar" w:eastAsia="+mj-ea" w:hAnsi="Castellar" w:cs="+mj-cs"/>
          <w:color w:val="262626"/>
          <w:kern w:val="24"/>
          <w:sz w:val="36"/>
          <w:szCs w:val="36"/>
        </w:rPr>
        <w:t>Repaso de morfología</w:t>
      </w:r>
    </w:p>
    <w:p w:rsidR="000927FD" w:rsidRDefault="003145D7" w:rsidP="003145D7">
      <w:pPr>
        <w:jc w:val="center"/>
        <w:rPr>
          <w:rFonts w:ascii="Castellar" w:hAnsi="Castellar"/>
          <w:sz w:val="36"/>
          <w:szCs w:val="36"/>
        </w:rPr>
      </w:pPr>
      <w:r w:rsidRPr="003145D7">
        <w:rPr>
          <w:rFonts w:ascii="Times New Roman" w:hAnsi="Times New Roman" w:cs="Times New Roman"/>
          <w:b/>
          <w:sz w:val="28"/>
          <w:szCs w:val="28"/>
        </w:rPr>
        <w:t>Análisis de imágenes</w:t>
      </w:r>
    </w:p>
    <w:p w:rsidR="00460D84" w:rsidRPr="000927FD" w:rsidRDefault="00460D84" w:rsidP="003145D7">
      <w:pPr>
        <w:jc w:val="center"/>
        <w:rPr>
          <w:rFonts w:ascii="Castellar" w:hAnsi="Castellar"/>
          <w:sz w:val="36"/>
          <w:szCs w:val="36"/>
        </w:rPr>
      </w:pPr>
      <w:r w:rsidRPr="00460D84">
        <w:rPr>
          <w:rFonts w:ascii="Times New Roman" w:hAnsi="Times New Roman" w:cs="Times New Roman"/>
          <w:b/>
          <w:sz w:val="24"/>
          <w:szCs w:val="24"/>
        </w:rPr>
        <w:t>1</w:t>
      </w:r>
    </w:p>
    <w:p w:rsidR="003145D7" w:rsidRDefault="003145D7" w:rsidP="003145D7">
      <w:pPr>
        <w:jc w:val="center"/>
        <w:rPr>
          <w:rFonts w:ascii="Times New Roman" w:hAnsi="Times New Roman" w:cs="Times New Roman"/>
          <w:b/>
          <w:sz w:val="28"/>
          <w:szCs w:val="28"/>
        </w:rPr>
      </w:pPr>
      <w:r w:rsidRPr="003145D7">
        <w:rPr>
          <w:rFonts w:ascii="Times New Roman" w:hAnsi="Times New Roman" w:cs="Times New Roman"/>
          <w:b/>
          <w:noProof/>
          <w:sz w:val="28"/>
          <w:szCs w:val="28"/>
          <w:lang w:eastAsia="es-ES"/>
        </w:rPr>
        <w:drawing>
          <wp:inline distT="0" distB="0" distL="0" distR="0">
            <wp:extent cx="2400300" cy="2276475"/>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2400300" cy="2276475"/>
                    </a:xfrm>
                    <a:prstGeom prst="rect">
                      <a:avLst/>
                    </a:prstGeom>
                  </pic:spPr>
                </pic:pic>
              </a:graphicData>
            </a:graphic>
          </wp:inline>
        </w:drawing>
      </w:r>
    </w:p>
    <w:p w:rsidR="00E64F7B" w:rsidRPr="001F0A5F" w:rsidRDefault="00E64F7B" w:rsidP="00DC75D5">
      <w:pPr>
        <w:jc w:val="both"/>
        <w:rPr>
          <w:rFonts w:ascii="Times New Roman" w:hAnsi="Times New Roman" w:cs="Times New Roman"/>
          <w:b/>
          <w:sz w:val="24"/>
          <w:szCs w:val="24"/>
        </w:rPr>
      </w:pPr>
      <w:r w:rsidRPr="001F0A5F">
        <w:rPr>
          <w:rFonts w:ascii="Times New Roman" w:hAnsi="Times New Roman" w:cs="Times New Roman"/>
          <w:b/>
          <w:sz w:val="24"/>
          <w:szCs w:val="24"/>
        </w:rPr>
        <w:t>1. Explica este efecto humorístico</w:t>
      </w:r>
    </w:p>
    <w:p w:rsidR="0023560D" w:rsidRPr="003145D7" w:rsidRDefault="00DC75D5" w:rsidP="00DC75D5">
      <w:pPr>
        <w:jc w:val="both"/>
        <w:rPr>
          <w:rFonts w:ascii="Times New Roman" w:hAnsi="Times New Roman" w:cs="Times New Roman"/>
          <w:sz w:val="24"/>
          <w:szCs w:val="24"/>
        </w:rPr>
      </w:pPr>
      <w:r>
        <w:rPr>
          <w:rFonts w:ascii="Times New Roman" w:hAnsi="Times New Roman" w:cs="Times New Roman"/>
          <w:b/>
          <w:noProof/>
          <w:sz w:val="24"/>
          <w:szCs w:val="24"/>
          <w:lang w:eastAsia="es-ES"/>
        </w:rPr>
        <w:pict>
          <v:rect id="_x0000_s1032" style="position:absolute;left:0;text-align:left;margin-left:-4.8pt;margin-top:13.7pt;width:446.25pt;height:48.85pt;z-index:251674624" fillcolor="#92cddc [1944]" strokecolor="#92cddc [1944]" strokeweight="1pt">
            <v:fill color2="#daeef3 [664]" angle="-45" focus="-50%" type="gradient"/>
            <v:shadow on="t" type="perspective" color="#205867 [1608]" opacity=".5" offset="1pt" offset2="-3pt"/>
            <v:textbox>
              <w:txbxContent>
                <w:p w:rsidR="00A4306D" w:rsidRPr="00EC407E" w:rsidRDefault="00A4306D" w:rsidP="00DC75D5">
                  <w:pPr>
                    <w:jc w:val="both"/>
                    <w:rPr>
                      <w:rFonts w:ascii="Times New Roman" w:hAnsi="Times New Roman" w:cs="Times New Roman"/>
                    </w:rPr>
                  </w:pPr>
                  <w:r w:rsidRPr="00EC407E">
                    <w:rPr>
                      <w:rFonts w:ascii="Times New Roman" w:hAnsi="Times New Roman" w:cs="Times New Roman"/>
                    </w:rPr>
                    <w:t>Se trata como una simulación de una palabra compuesta, estructurada con 2 lexemas independientes, pero que en realidad no lo es (Simulación morfológica). La gracia es que es una palabra derivada convertida en una compuesta que también puede ser simple.</w:t>
                  </w:r>
                </w:p>
                <w:p w:rsidR="00A4306D" w:rsidRDefault="00A4306D" w:rsidP="00DC75D5">
                  <w:pPr>
                    <w:jc w:val="center"/>
                  </w:pPr>
                </w:p>
              </w:txbxContent>
            </v:textbox>
          </v:rect>
        </w:pict>
      </w:r>
      <w:r w:rsidR="0023560D" w:rsidRPr="008434CE">
        <w:rPr>
          <w:rFonts w:ascii="Times New Roman" w:hAnsi="Times New Roman" w:cs="Times New Roman"/>
          <w:b/>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00.2pt;margin-top:.2pt;width:29.25pt;height:13.5pt;z-index:251673600" fillcolor="#b2a1c7 [1943]" strokecolor="#b2a1c7 [1943]" strokeweight="1pt">
            <v:fill color2="#e5dfec [663]" angle="-45" focus="-50%" type="gradient"/>
            <v:shadow on="t" type="perspective" color="#3f3151 [1607]" opacity=".5" offset="1pt" offset2="-3pt"/>
          </v:shape>
        </w:pict>
      </w:r>
      <w:r w:rsidR="0023560D" w:rsidRPr="003145D7">
        <w:rPr>
          <w:rFonts w:ascii="Times New Roman" w:hAnsi="Times New Roman" w:cs="Times New Roman"/>
          <w:sz w:val="24"/>
          <w:szCs w:val="24"/>
        </w:rPr>
        <w:t>MON</w:t>
      </w:r>
      <w:r w:rsidR="0023560D" w:rsidRPr="0023560D">
        <w:rPr>
          <w:rFonts w:ascii="Times New Roman" w:hAnsi="Times New Roman" w:cs="Times New Roman"/>
          <w:b/>
          <w:color w:val="7030A0"/>
          <w:sz w:val="24"/>
          <w:szCs w:val="24"/>
        </w:rPr>
        <w:t>O</w:t>
      </w:r>
      <w:r w:rsidR="0023560D" w:rsidRPr="003145D7">
        <w:rPr>
          <w:rFonts w:ascii="Times New Roman" w:hAnsi="Times New Roman" w:cs="Times New Roman"/>
          <w:sz w:val="24"/>
          <w:szCs w:val="24"/>
        </w:rPr>
        <w:t>+</w:t>
      </w:r>
      <w:r w:rsidR="0023560D" w:rsidRPr="0023560D">
        <w:rPr>
          <w:rFonts w:ascii="Times New Roman" w:hAnsi="Times New Roman" w:cs="Times New Roman"/>
          <w:b/>
          <w:color w:val="7030A0"/>
          <w:sz w:val="24"/>
          <w:szCs w:val="24"/>
        </w:rPr>
        <w:t>B</w:t>
      </w:r>
      <w:r w:rsidR="0023560D" w:rsidRPr="003145D7">
        <w:rPr>
          <w:rFonts w:ascii="Times New Roman" w:hAnsi="Times New Roman" w:cs="Times New Roman"/>
          <w:sz w:val="24"/>
          <w:szCs w:val="24"/>
        </w:rPr>
        <w:t xml:space="preserve">IGOTE                 </w:t>
      </w:r>
      <w:r w:rsidR="0023560D" w:rsidRPr="0023560D">
        <w:rPr>
          <w:rFonts w:ascii="Times New Roman" w:hAnsi="Times New Roman" w:cs="Times New Roman"/>
          <w:b/>
          <w:color w:val="7030A0"/>
          <w:sz w:val="24"/>
          <w:szCs w:val="24"/>
        </w:rPr>
        <w:t>Monigote</w:t>
      </w:r>
    </w:p>
    <w:p w:rsidR="00DC75D5" w:rsidRPr="000927FD" w:rsidRDefault="00E64F7B" w:rsidP="000927FD">
      <w:pPr>
        <w:rPr>
          <w:rFonts w:ascii="Times New Roman" w:hAnsi="Times New Roman" w:cs="Times New Roman"/>
          <w:sz w:val="24"/>
          <w:szCs w:val="24"/>
        </w:rPr>
      </w:pPr>
      <w:r w:rsidRPr="003145D7">
        <w:rPr>
          <w:rFonts w:ascii="Times New Roman" w:hAnsi="Times New Roman" w:cs="Times New Roman"/>
          <w:sz w:val="24"/>
          <w:szCs w:val="24"/>
        </w:rPr>
        <w:t>Se trata como una simulación de una palabra compuesta, estructurada con 2 lexemas independiente</w:t>
      </w:r>
      <w:r w:rsidR="003145D7">
        <w:rPr>
          <w:rFonts w:ascii="Times New Roman" w:hAnsi="Times New Roman" w:cs="Times New Roman"/>
          <w:sz w:val="24"/>
          <w:szCs w:val="24"/>
        </w:rPr>
        <w:t>s</w:t>
      </w:r>
      <w:r w:rsidRPr="003145D7">
        <w:rPr>
          <w:rFonts w:ascii="Times New Roman" w:hAnsi="Times New Roman" w:cs="Times New Roman"/>
          <w:sz w:val="24"/>
          <w:szCs w:val="24"/>
        </w:rPr>
        <w:t>, pero en realidad no lo es (Simulación morfológica).</w:t>
      </w:r>
    </w:p>
    <w:p w:rsidR="00460D84" w:rsidRPr="00460D84" w:rsidRDefault="00460D84" w:rsidP="00460D84">
      <w:pPr>
        <w:jc w:val="center"/>
        <w:rPr>
          <w:rFonts w:ascii="Times New Roman" w:hAnsi="Times New Roman" w:cs="Times New Roman"/>
          <w:b/>
          <w:sz w:val="24"/>
          <w:szCs w:val="24"/>
        </w:rPr>
      </w:pPr>
      <w:r w:rsidRPr="00460D84">
        <w:rPr>
          <w:rFonts w:ascii="Times New Roman" w:hAnsi="Times New Roman" w:cs="Times New Roman"/>
          <w:b/>
          <w:sz w:val="24"/>
          <w:szCs w:val="24"/>
        </w:rPr>
        <w:t>2</w:t>
      </w:r>
    </w:p>
    <w:p w:rsidR="00E64F7B" w:rsidRDefault="000927FD">
      <w:r>
        <w:rPr>
          <w:noProof/>
          <w:lang w:eastAsia="es-ES"/>
        </w:rPr>
        <w:drawing>
          <wp:anchor distT="0" distB="0" distL="114300" distR="114300" simplePos="0" relativeHeight="251662336" behindDoc="0" locked="0" layoutInCell="1" allowOverlap="1">
            <wp:simplePos x="0" y="0"/>
            <wp:positionH relativeFrom="column">
              <wp:posOffset>1586865</wp:posOffset>
            </wp:positionH>
            <wp:positionV relativeFrom="paragraph">
              <wp:posOffset>17145</wp:posOffset>
            </wp:positionV>
            <wp:extent cx="2324100" cy="1809750"/>
            <wp:effectExtent l="19050" t="0" r="0" b="0"/>
            <wp:wrapSquare wrapText="bothSides"/>
            <wp:docPr id="3" name="Imagen 2"/>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2324100" cy="1809750"/>
                    </a:xfrm>
                    <a:prstGeom prst="rect">
                      <a:avLst/>
                    </a:prstGeom>
                  </pic:spPr>
                </pic:pic>
              </a:graphicData>
            </a:graphic>
          </wp:anchor>
        </w:drawing>
      </w:r>
    </w:p>
    <w:p w:rsidR="003145D7" w:rsidRDefault="003145D7"/>
    <w:p w:rsidR="003145D7" w:rsidRDefault="003145D7"/>
    <w:p w:rsidR="003145D7" w:rsidRDefault="003145D7"/>
    <w:p w:rsidR="003145D7" w:rsidRDefault="003145D7"/>
    <w:p w:rsidR="003145D7" w:rsidRDefault="003145D7" w:rsidP="00EC407E">
      <w:pPr>
        <w:jc w:val="both"/>
      </w:pPr>
    </w:p>
    <w:p w:rsidR="00EC407E" w:rsidRPr="001F0A5F" w:rsidRDefault="00EC407E" w:rsidP="00EC407E">
      <w:pPr>
        <w:jc w:val="both"/>
        <w:rPr>
          <w:rFonts w:ascii="Times New Roman" w:hAnsi="Times New Roman" w:cs="Times New Roman"/>
          <w:b/>
          <w:sz w:val="24"/>
          <w:szCs w:val="24"/>
        </w:rPr>
      </w:pPr>
      <w:r w:rsidRPr="001F0A5F">
        <w:rPr>
          <w:rFonts w:ascii="Times New Roman" w:hAnsi="Times New Roman" w:cs="Times New Roman"/>
          <w:b/>
          <w:sz w:val="24"/>
          <w:szCs w:val="24"/>
        </w:rPr>
        <w:t>2</w:t>
      </w:r>
      <w:r w:rsidR="000927FD" w:rsidRPr="001F0A5F">
        <w:rPr>
          <w:rFonts w:ascii="Times New Roman" w:hAnsi="Times New Roman" w:cs="Times New Roman"/>
          <w:b/>
          <w:sz w:val="24"/>
          <w:szCs w:val="24"/>
        </w:rPr>
        <w:t>. Explica este efecto humorístico.</w:t>
      </w:r>
      <w:r w:rsidRPr="001F0A5F">
        <w:rPr>
          <w:rFonts w:ascii="Times New Roman" w:hAnsi="Times New Roman" w:cs="Times New Roman"/>
          <w:b/>
          <w:sz w:val="24"/>
          <w:szCs w:val="24"/>
        </w:rPr>
        <w:t xml:space="preserve">         </w:t>
      </w:r>
    </w:p>
    <w:p w:rsidR="00E64F7B" w:rsidRPr="00EC407E" w:rsidRDefault="00EC407E">
      <w:pPr>
        <w:rPr>
          <w:sz w:val="24"/>
          <w:szCs w:val="24"/>
        </w:rPr>
      </w:pPr>
      <w:r w:rsidRPr="00EC407E">
        <w:rPr>
          <w:noProof/>
          <w:sz w:val="24"/>
          <w:szCs w:val="24"/>
          <w:lang w:eastAsia="es-ES"/>
        </w:rPr>
        <w:pict>
          <v:rect id="_x0000_s1033" style="position:absolute;margin-left:37.95pt;margin-top:25.8pt;width:361.5pt;height:116.3pt;z-index:251675648" fillcolor="#fabf8f [1945]" strokecolor="#fabf8f [1945]" strokeweight="1pt">
            <v:fill color2="#fde9d9 [665]" angle="-45" focus="-50%" type="gradient"/>
            <v:shadow on="t" type="perspective" color="#974706 [1609]" opacity=".5" offset="1pt" offset2="-3pt"/>
            <v:textbox>
              <w:txbxContent>
                <w:p w:rsidR="00A4306D" w:rsidRPr="00EC407E" w:rsidRDefault="00A4306D" w:rsidP="000927FD">
                  <w:pPr>
                    <w:spacing w:after="0" w:line="360" w:lineRule="auto"/>
                    <w:jc w:val="both"/>
                    <w:rPr>
                      <w:rFonts w:ascii="Times New Roman" w:hAnsi="Times New Roman" w:cs="Times New Roman"/>
                    </w:rPr>
                  </w:pPr>
                  <w:r w:rsidRPr="00EC407E">
                    <w:rPr>
                      <w:rFonts w:ascii="Times New Roman" w:hAnsi="Times New Roman" w:cs="Times New Roman"/>
                    </w:rPr>
                    <w:t>La gracia de esta imagen consiste en que la palabra cariñoso es derivada de cariño. Si separas el sufijo -oso de la palabra, tiene un significado propio.</w:t>
                  </w:r>
                </w:p>
                <w:p w:rsidR="00A4306D" w:rsidRPr="00EC407E" w:rsidRDefault="00A4306D" w:rsidP="000927FD">
                  <w:pPr>
                    <w:spacing w:after="0" w:line="360" w:lineRule="auto"/>
                    <w:jc w:val="both"/>
                    <w:rPr>
                      <w:rFonts w:ascii="Times New Roman" w:hAnsi="Times New Roman" w:cs="Times New Roman"/>
                    </w:rPr>
                  </w:pPr>
                  <w:r w:rsidRPr="00EC407E">
                    <w:rPr>
                      <w:rFonts w:ascii="Times New Roman" w:hAnsi="Times New Roman" w:cs="Times New Roman"/>
                    </w:rPr>
                    <w:t>Lo que han hecho es convertir un adjetivo calificativo, que es una palabra derivada, en una compuesta. Se puede ver que a -oso se le ha atribuido un significado que no le pertenece, aunque en este caso de forma gráfica se ve como ese oso es cariñoso.</w:t>
                  </w:r>
                </w:p>
                <w:p w:rsidR="00A4306D" w:rsidRPr="002A3C6B" w:rsidRDefault="00A4306D" w:rsidP="000927FD">
                  <w:pPr>
                    <w:pStyle w:val="Prrafodelista"/>
                    <w:rPr>
                      <w:rFonts w:ascii="Arial" w:hAnsi="Arial" w:cs="Arial"/>
                      <w:sz w:val="24"/>
                      <w:szCs w:val="24"/>
                    </w:rPr>
                  </w:pPr>
                </w:p>
                <w:p w:rsidR="00A4306D" w:rsidRDefault="00A4306D" w:rsidP="000927FD">
                  <w:pPr>
                    <w:spacing w:after="0" w:line="360" w:lineRule="auto"/>
                    <w:jc w:val="both"/>
                    <w:rPr>
                      <w:rFonts w:ascii="Times New Roman" w:hAnsi="Times New Roman" w:cs="Times New Roman"/>
                    </w:rPr>
                  </w:pPr>
                </w:p>
                <w:p w:rsidR="00A4306D" w:rsidRDefault="00A4306D"/>
              </w:txbxContent>
            </v:textbox>
          </v:rect>
        </w:pict>
      </w:r>
      <w:r w:rsidR="00E64F7B" w:rsidRPr="00EC407E">
        <w:rPr>
          <w:b/>
          <w:color w:val="FF0000"/>
          <w:sz w:val="24"/>
          <w:szCs w:val="24"/>
        </w:rPr>
        <w:t>CARIÑ</w:t>
      </w:r>
      <w:r w:rsidR="00E64F7B" w:rsidRPr="00EC407E">
        <w:rPr>
          <w:b/>
          <w:color w:val="7030A0"/>
          <w:sz w:val="24"/>
          <w:szCs w:val="24"/>
        </w:rPr>
        <w:t>-OSO</w:t>
      </w:r>
    </w:p>
    <w:p w:rsidR="000927FD" w:rsidRDefault="000927FD"/>
    <w:p w:rsidR="000927FD" w:rsidRDefault="000927FD" w:rsidP="00460D84">
      <w:pPr>
        <w:jc w:val="center"/>
      </w:pPr>
    </w:p>
    <w:p w:rsidR="00460D84" w:rsidRPr="00460D84" w:rsidRDefault="00460D84" w:rsidP="00460D84">
      <w:pPr>
        <w:jc w:val="center"/>
        <w:rPr>
          <w:rFonts w:ascii="Times New Roman" w:hAnsi="Times New Roman" w:cs="Times New Roman"/>
          <w:b/>
          <w:sz w:val="24"/>
          <w:szCs w:val="24"/>
        </w:rPr>
      </w:pPr>
      <w:r w:rsidRPr="00460D84">
        <w:rPr>
          <w:rFonts w:ascii="Times New Roman" w:hAnsi="Times New Roman" w:cs="Times New Roman"/>
          <w:b/>
          <w:sz w:val="24"/>
          <w:szCs w:val="24"/>
        </w:rPr>
        <w:t>3</w:t>
      </w:r>
    </w:p>
    <w:p w:rsidR="00170989" w:rsidRDefault="00170989"/>
    <w:p w:rsidR="00170989" w:rsidRPr="00EC407E" w:rsidRDefault="00EC407E" w:rsidP="00EC407E">
      <w:pPr>
        <w:jc w:val="center"/>
        <w:rPr>
          <w:rFonts w:ascii="Times New Roman" w:hAnsi="Times New Roman" w:cs="Times New Roman"/>
          <w:b/>
          <w:sz w:val="24"/>
          <w:szCs w:val="24"/>
        </w:rPr>
      </w:pPr>
      <w:r w:rsidRPr="00EC407E">
        <w:rPr>
          <w:rFonts w:ascii="Times New Roman" w:hAnsi="Times New Roman" w:cs="Times New Roman"/>
          <w:b/>
          <w:sz w:val="24"/>
          <w:szCs w:val="24"/>
        </w:rPr>
        <w:lastRenderedPageBreak/>
        <w:t>3</w:t>
      </w:r>
    </w:p>
    <w:p w:rsidR="00170989" w:rsidRDefault="00EC407E">
      <w:r>
        <w:rPr>
          <w:noProof/>
          <w:lang w:eastAsia="es-ES"/>
        </w:rPr>
        <w:drawing>
          <wp:anchor distT="0" distB="0" distL="114300" distR="114300" simplePos="0" relativeHeight="251663360" behindDoc="0" locked="0" layoutInCell="1" allowOverlap="1">
            <wp:simplePos x="0" y="0"/>
            <wp:positionH relativeFrom="column">
              <wp:posOffset>1510665</wp:posOffset>
            </wp:positionH>
            <wp:positionV relativeFrom="paragraph">
              <wp:posOffset>64135</wp:posOffset>
            </wp:positionV>
            <wp:extent cx="2362200" cy="1800225"/>
            <wp:effectExtent l="19050" t="0" r="0" b="0"/>
            <wp:wrapSquare wrapText="bothSides"/>
            <wp:docPr id="4" name="Imagen 3"/>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noChangeAspect="1"/>
                    </pic:cNvPicPr>
                  </pic:nvPicPr>
                  <pic:blipFill>
                    <a:blip r:embed="rId9"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2362200" cy="1800225"/>
                    </a:xfrm>
                    <a:prstGeom prst="rect">
                      <a:avLst/>
                    </a:prstGeom>
                  </pic:spPr>
                </pic:pic>
              </a:graphicData>
            </a:graphic>
          </wp:anchor>
        </w:drawing>
      </w:r>
    </w:p>
    <w:p w:rsidR="00170989" w:rsidRDefault="00170989"/>
    <w:p w:rsidR="00170989" w:rsidRDefault="00170989"/>
    <w:p w:rsidR="00170989" w:rsidRDefault="00170989"/>
    <w:p w:rsidR="00EC407E" w:rsidRDefault="00EC407E"/>
    <w:p w:rsidR="00EC407E" w:rsidRDefault="00EC407E"/>
    <w:p w:rsidR="00EC407E" w:rsidRPr="001F0A5F" w:rsidRDefault="00EC407E" w:rsidP="00EC407E">
      <w:pPr>
        <w:jc w:val="both"/>
        <w:rPr>
          <w:rFonts w:ascii="Times New Roman" w:hAnsi="Times New Roman" w:cs="Times New Roman"/>
          <w:b/>
          <w:sz w:val="24"/>
          <w:szCs w:val="24"/>
        </w:rPr>
      </w:pPr>
      <w:r w:rsidRPr="001F0A5F">
        <w:rPr>
          <w:rFonts w:ascii="Times New Roman" w:hAnsi="Times New Roman" w:cs="Times New Roman"/>
          <w:b/>
          <w:sz w:val="24"/>
          <w:szCs w:val="24"/>
        </w:rPr>
        <w:t>3.</w:t>
      </w:r>
      <w:r w:rsidR="001F0A5F">
        <w:rPr>
          <w:rFonts w:ascii="Times New Roman" w:hAnsi="Times New Roman" w:cs="Times New Roman"/>
          <w:b/>
          <w:sz w:val="24"/>
          <w:szCs w:val="24"/>
        </w:rPr>
        <w:t xml:space="preserve"> </w:t>
      </w:r>
      <w:r w:rsidRPr="001F0A5F">
        <w:rPr>
          <w:rFonts w:ascii="Times New Roman" w:hAnsi="Times New Roman" w:cs="Times New Roman"/>
          <w:b/>
          <w:sz w:val="24"/>
          <w:szCs w:val="24"/>
        </w:rPr>
        <w:t xml:space="preserve">Esta imagen ha aparecido publicada en un blog sobre </w:t>
      </w:r>
      <w:r w:rsidRPr="001F0A5F">
        <w:rPr>
          <w:rFonts w:ascii="Times New Roman" w:hAnsi="Times New Roman" w:cs="Times New Roman"/>
          <w:b/>
          <w:i/>
          <w:iCs/>
          <w:sz w:val="24"/>
          <w:szCs w:val="24"/>
        </w:rPr>
        <w:t xml:space="preserve">sintaxis del español. </w:t>
      </w:r>
      <w:r w:rsidRPr="001F0A5F">
        <w:rPr>
          <w:rFonts w:ascii="Times New Roman" w:hAnsi="Times New Roman" w:cs="Times New Roman"/>
          <w:b/>
          <w:sz w:val="24"/>
          <w:szCs w:val="24"/>
        </w:rPr>
        <w:t>Explica con detalle cómo surge el efecto cómico que el/la autor/a pretende producir.</w:t>
      </w:r>
    </w:p>
    <w:p w:rsidR="00EC407E" w:rsidRPr="00EC407E" w:rsidRDefault="00EC407E" w:rsidP="00EC407E">
      <w:pPr>
        <w:jc w:val="both"/>
        <w:rPr>
          <w:rFonts w:ascii="Times New Roman" w:hAnsi="Times New Roman" w:cs="Times New Roman"/>
          <w:sz w:val="24"/>
          <w:szCs w:val="24"/>
        </w:rPr>
      </w:pPr>
      <w:r>
        <w:rPr>
          <w:rFonts w:ascii="Times New Roman" w:hAnsi="Times New Roman" w:cs="Times New Roman"/>
          <w:noProof/>
          <w:sz w:val="24"/>
          <w:szCs w:val="24"/>
          <w:lang w:eastAsia="es-ES"/>
        </w:rPr>
        <w:pict>
          <v:rect id="_x0000_s1035" style="position:absolute;left:0;text-align:left;margin-left:.45pt;margin-top:23.65pt;width:387pt;height:113.25pt;z-index:251676672" fillcolor="#b2a1c7 [1943]" strokecolor="#b2a1c7 [1943]" strokeweight="1pt">
            <v:fill color2="#e5dfec [663]" angle="-45" focus="-50%" type="gradient"/>
            <v:shadow on="t" type="perspective" color="#3f3151 [1607]" opacity=".5" offset="1pt" offset2="-3pt"/>
            <v:textbox>
              <w:txbxContent>
                <w:p w:rsidR="00A4306D" w:rsidRPr="00A92F52" w:rsidRDefault="00A4306D" w:rsidP="00523526">
                  <w:pPr>
                    <w:spacing w:after="0" w:line="360" w:lineRule="auto"/>
                    <w:jc w:val="both"/>
                    <w:rPr>
                      <w:rFonts w:ascii="Times New Roman" w:hAnsi="Times New Roman" w:cs="Times New Roman"/>
                    </w:rPr>
                  </w:pPr>
                  <w:r w:rsidRPr="00A92F52">
                    <w:rPr>
                      <w:rFonts w:ascii="Times New Roman" w:hAnsi="Times New Roman" w:cs="Times New Roman"/>
                    </w:rPr>
                    <w:t>La gracia reside en la unión de dos palabras simples</w:t>
                  </w:r>
                  <w:r>
                    <w:rPr>
                      <w:rFonts w:ascii="Times New Roman" w:hAnsi="Times New Roman" w:cs="Times New Roman"/>
                    </w:rPr>
                    <w:t xml:space="preserve"> con significado propio</w:t>
                  </w:r>
                  <w:r w:rsidRPr="00A92F52">
                    <w:rPr>
                      <w:rFonts w:ascii="Times New Roman" w:hAnsi="Times New Roman" w:cs="Times New Roman"/>
                    </w:rPr>
                    <w:t xml:space="preserve"> (Sin&gt; preposición y taxis&gt; sustantivo), formando un sintagma preposicional, lo que nos lleva de forma gráfica a interpretar que la gente está esperando a un taxi (se está refiriendo a la palabra Taxi) que en ese momento no hay.</w:t>
                  </w:r>
                  <w:r>
                    <w:rPr>
                      <w:rFonts w:ascii="Times New Roman" w:hAnsi="Times New Roman" w:cs="Times New Roman"/>
                    </w:rPr>
                    <w:t xml:space="preserve"> De tal modo que de forma oral te parezca que estás escuchando lo mismo que de forma gráfica cuando en este caso no lo es.</w:t>
                  </w:r>
                </w:p>
                <w:p w:rsidR="00A4306D" w:rsidRDefault="00A4306D" w:rsidP="00523526">
                  <w:pPr>
                    <w:spacing w:after="0" w:line="360" w:lineRule="auto"/>
                    <w:jc w:val="both"/>
                    <w:rPr>
                      <w:rFonts w:ascii="Times New Roman" w:hAnsi="Times New Roman" w:cs="Times New Roman"/>
                    </w:rPr>
                  </w:pPr>
                </w:p>
                <w:p w:rsidR="00A4306D" w:rsidRDefault="00A4306D" w:rsidP="00523526">
                  <w:pPr>
                    <w:jc w:val="both"/>
                  </w:pPr>
                </w:p>
              </w:txbxContent>
            </v:textbox>
          </v:rect>
        </w:pict>
      </w:r>
      <w:r w:rsidRPr="00EC407E">
        <w:rPr>
          <w:rFonts w:ascii="Times New Roman" w:hAnsi="Times New Roman" w:cs="Times New Roman"/>
          <w:b/>
          <w:color w:val="7030A0"/>
          <w:sz w:val="24"/>
          <w:szCs w:val="24"/>
        </w:rPr>
        <w:t>SIN</w:t>
      </w:r>
      <w:r w:rsidRPr="00EC407E">
        <w:rPr>
          <w:rFonts w:ascii="Times New Roman" w:hAnsi="Times New Roman" w:cs="Times New Roman"/>
          <w:b/>
          <w:sz w:val="24"/>
          <w:szCs w:val="24"/>
        </w:rPr>
        <w:t>-</w:t>
      </w:r>
      <w:r w:rsidRPr="00EC407E">
        <w:rPr>
          <w:rFonts w:ascii="Times New Roman" w:hAnsi="Times New Roman" w:cs="Times New Roman"/>
          <w:b/>
          <w:color w:val="FF0000"/>
          <w:sz w:val="24"/>
          <w:szCs w:val="24"/>
        </w:rPr>
        <w:t xml:space="preserve">TAXIS </w:t>
      </w:r>
    </w:p>
    <w:p w:rsidR="00EC407E" w:rsidRDefault="00EC407E" w:rsidP="00EC407E">
      <w:pPr>
        <w:jc w:val="both"/>
        <w:rPr>
          <w:rFonts w:ascii="Times New Roman" w:hAnsi="Times New Roman" w:cs="Times New Roman"/>
          <w:sz w:val="24"/>
          <w:szCs w:val="24"/>
        </w:rPr>
      </w:pPr>
    </w:p>
    <w:p w:rsidR="00EC407E" w:rsidRPr="00EC407E" w:rsidRDefault="00EC407E" w:rsidP="00EC407E">
      <w:pPr>
        <w:jc w:val="both"/>
        <w:rPr>
          <w:rFonts w:ascii="Times New Roman" w:hAnsi="Times New Roman" w:cs="Times New Roman"/>
          <w:sz w:val="24"/>
          <w:szCs w:val="24"/>
        </w:rPr>
      </w:pPr>
    </w:p>
    <w:p w:rsidR="00EC407E" w:rsidRDefault="00EC407E"/>
    <w:p w:rsidR="00A92F52" w:rsidRDefault="00A92F52" w:rsidP="00EC407E">
      <w:pPr>
        <w:jc w:val="both"/>
        <w:rPr>
          <w:rFonts w:ascii="Times New Roman" w:hAnsi="Times New Roman" w:cs="Times New Roman"/>
          <w:sz w:val="24"/>
          <w:szCs w:val="24"/>
        </w:rPr>
      </w:pPr>
    </w:p>
    <w:p w:rsidR="00A92F52" w:rsidRDefault="00A92F52" w:rsidP="00EC407E">
      <w:pPr>
        <w:jc w:val="both"/>
        <w:rPr>
          <w:rFonts w:ascii="Times New Roman" w:hAnsi="Times New Roman" w:cs="Times New Roman"/>
          <w:sz w:val="24"/>
          <w:szCs w:val="24"/>
        </w:rPr>
      </w:pPr>
    </w:p>
    <w:p w:rsidR="00460D84" w:rsidRPr="00460D84" w:rsidRDefault="00460D84" w:rsidP="00460D84">
      <w:pPr>
        <w:jc w:val="center"/>
        <w:rPr>
          <w:rFonts w:ascii="Times New Roman" w:hAnsi="Times New Roman" w:cs="Times New Roman"/>
          <w:b/>
          <w:sz w:val="24"/>
          <w:szCs w:val="24"/>
        </w:rPr>
      </w:pPr>
      <w:r w:rsidRPr="00460D84">
        <w:rPr>
          <w:rFonts w:ascii="Times New Roman" w:hAnsi="Times New Roman" w:cs="Times New Roman"/>
          <w:b/>
          <w:sz w:val="24"/>
          <w:szCs w:val="24"/>
        </w:rPr>
        <w:t>4</w:t>
      </w:r>
    </w:p>
    <w:p w:rsidR="00170989" w:rsidRDefault="001F0A5F">
      <w:r>
        <w:rPr>
          <w:noProof/>
          <w:lang w:eastAsia="es-ES"/>
        </w:rPr>
        <w:drawing>
          <wp:anchor distT="0" distB="0" distL="114300" distR="114300" simplePos="0" relativeHeight="251664384" behindDoc="0" locked="0" layoutInCell="1" allowOverlap="1">
            <wp:simplePos x="0" y="0"/>
            <wp:positionH relativeFrom="column">
              <wp:posOffset>1167765</wp:posOffset>
            </wp:positionH>
            <wp:positionV relativeFrom="paragraph">
              <wp:posOffset>73025</wp:posOffset>
            </wp:positionV>
            <wp:extent cx="3000375" cy="1943100"/>
            <wp:effectExtent l="19050" t="0" r="9525" b="0"/>
            <wp:wrapSquare wrapText="bothSides"/>
            <wp:docPr id="5" name="Imagen 4"/>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0"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3000375" cy="1943100"/>
                    </a:xfrm>
                    <a:prstGeom prst="rect">
                      <a:avLst/>
                    </a:prstGeom>
                  </pic:spPr>
                </pic:pic>
              </a:graphicData>
            </a:graphic>
          </wp:anchor>
        </w:drawing>
      </w:r>
    </w:p>
    <w:p w:rsidR="00170989" w:rsidRDefault="00170989"/>
    <w:p w:rsidR="00170989" w:rsidRDefault="00170989"/>
    <w:p w:rsidR="00170989" w:rsidRDefault="00170989"/>
    <w:p w:rsidR="00170989" w:rsidRDefault="00170989"/>
    <w:p w:rsidR="001F0A5F" w:rsidRDefault="001F0A5F" w:rsidP="001F0A5F">
      <w:pPr>
        <w:spacing w:after="0" w:line="360" w:lineRule="auto"/>
        <w:jc w:val="both"/>
        <w:rPr>
          <w:rFonts w:ascii="Times New Roman" w:hAnsi="Times New Roman" w:cs="Times New Roman"/>
        </w:rPr>
      </w:pPr>
    </w:p>
    <w:p w:rsidR="001F0A5F" w:rsidRDefault="001F0A5F" w:rsidP="001F0A5F">
      <w:pPr>
        <w:spacing w:after="0" w:line="360" w:lineRule="auto"/>
        <w:jc w:val="both"/>
        <w:rPr>
          <w:rFonts w:ascii="Times New Roman" w:hAnsi="Times New Roman" w:cs="Times New Roman"/>
        </w:rPr>
      </w:pPr>
    </w:p>
    <w:p w:rsidR="001F0A5F" w:rsidRDefault="001F0A5F" w:rsidP="001F0A5F">
      <w:pPr>
        <w:spacing w:after="0" w:line="360" w:lineRule="auto"/>
        <w:jc w:val="both"/>
        <w:rPr>
          <w:rFonts w:ascii="Times New Roman" w:hAnsi="Times New Roman" w:cs="Times New Roman"/>
        </w:rPr>
      </w:pPr>
    </w:p>
    <w:p w:rsidR="001F0A5F" w:rsidRPr="001F0A5F" w:rsidRDefault="001F0A5F" w:rsidP="001F0A5F">
      <w:pPr>
        <w:spacing w:after="0" w:line="360" w:lineRule="auto"/>
        <w:jc w:val="both"/>
        <w:rPr>
          <w:rFonts w:ascii="Times New Roman" w:hAnsi="Times New Roman" w:cs="Times New Roman"/>
          <w:b/>
          <w:sz w:val="24"/>
          <w:szCs w:val="24"/>
        </w:rPr>
      </w:pPr>
      <w:r w:rsidRPr="001F0A5F">
        <w:rPr>
          <w:rFonts w:ascii="Times New Roman" w:hAnsi="Times New Roman" w:cs="Times New Roman"/>
          <w:b/>
          <w:sz w:val="24"/>
          <w:szCs w:val="24"/>
        </w:rPr>
        <w:t>4.</w:t>
      </w:r>
      <w:r>
        <w:rPr>
          <w:rFonts w:ascii="Times New Roman" w:hAnsi="Times New Roman" w:cs="Times New Roman"/>
          <w:b/>
          <w:sz w:val="24"/>
          <w:szCs w:val="24"/>
        </w:rPr>
        <w:t xml:space="preserve"> </w:t>
      </w:r>
      <w:r w:rsidRPr="001F0A5F">
        <w:rPr>
          <w:rFonts w:ascii="Times New Roman" w:hAnsi="Times New Roman" w:cs="Times New Roman"/>
          <w:b/>
          <w:sz w:val="24"/>
          <w:szCs w:val="24"/>
        </w:rPr>
        <w:t>Explica con detalle cómo surge el efecto cómico que el/la autor/a pretende producir.</w:t>
      </w:r>
    </w:p>
    <w:p w:rsidR="001F0A5F" w:rsidRDefault="001F0A5F"/>
    <w:p w:rsidR="001F0A5F" w:rsidRDefault="001F0A5F"/>
    <w:p w:rsidR="00523526" w:rsidRDefault="00523526" w:rsidP="001F0A5F">
      <w:r>
        <w:rPr>
          <w:noProof/>
          <w:lang w:eastAsia="es-ES"/>
        </w:rPr>
        <w:lastRenderedPageBreak/>
        <w:pict>
          <v:rect id="_x0000_s1036" style="position:absolute;margin-left:-4.05pt;margin-top:3.9pt;width:433.5pt;height:150.75pt;z-index:251677696" fillcolor="white [3201]" strokecolor="#c2d69b [1942]" strokeweight="1pt">
            <v:fill color2="#d6e3bc [1302]" focusposition="1" focussize="" focus="100%" type="gradient"/>
            <v:shadow on="t" type="perspective" color="#4e6128 [1606]" opacity=".5" offset="1pt" offset2="-3pt"/>
            <v:textbox>
              <w:txbxContent>
                <w:p w:rsidR="00A4306D" w:rsidRDefault="00A4306D" w:rsidP="00523526">
                  <w:pPr>
                    <w:jc w:val="both"/>
                    <w:rPr>
                      <w:rFonts w:ascii="Times New Roman" w:hAnsi="Times New Roman" w:cs="Times New Roman"/>
                    </w:rPr>
                  </w:pPr>
                  <w:r w:rsidRPr="00523526">
                    <w:rPr>
                      <w:rFonts w:ascii="Times New Roman" w:hAnsi="Times New Roman" w:cs="Times New Roman"/>
                    </w:rPr>
                    <w:t>El efecto cómico surge de que es una frase hecha y se ha cogido literalmente la locución adjetival/adverbial "de cojones" para indicar que hace fr</w:t>
                  </w:r>
                  <w:r>
                    <w:rPr>
                      <w:rFonts w:ascii="Times New Roman" w:hAnsi="Times New Roman" w:cs="Times New Roman"/>
                    </w:rPr>
                    <w:t>ío, asignando el vocablo "cojones" a las partes masculinas del hombre, formando a su vez este cómico juego de palabras.</w:t>
                  </w:r>
                </w:p>
                <w:p w:rsidR="00A4306D" w:rsidRPr="00523526" w:rsidRDefault="00A4306D" w:rsidP="00523526">
                  <w:pPr>
                    <w:jc w:val="both"/>
                    <w:rPr>
                      <w:rFonts w:ascii="Times New Roman" w:hAnsi="Times New Roman" w:cs="Times New Roman"/>
                    </w:rPr>
                  </w:pPr>
                  <w:r>
                    <w:rPr>
                      <w:rFonts w:ascii="Times New Roman" w:hAnsi="Times New Roman" w:cs="Times New Roman"/>
                    </w:rPr>
                    <w:t>Por eso mediante la representación gráfica, podemos apreciar que a "los cojones" les han puesto un abrigo porque literalmente hace frío, aumentando su valor.</w:t>
                  </w:r>
                </w:p>
                <w:p w:rsidR="00A4306D" w:rsidRPr="00523526" w:rsidRDefault="00A4306D" w:rsidP="00523526">
                  <w:pPr>
                    <w:jc w:val="both"/>
                    <w:rPr>
                      <w:rFonts w:ascii="Times New Roman" w:hAnsi="Times New Roman" w:cs="Times New Roman"/>
                    </w:rPr>
                  </w:pPr>
                  <w:r w:rsidRPr="00523526">
                    <w:rPr>
                      <w:rFonts w:ascii="Times New Roman" w:hAnsi="Times New Roman" w:cs="Times New Roman"/>
                    </w:rPr>
                    <w:t>Se considera una locución adverbial/adjetival porque se puede sustituir por otras palabras (otros empieces de la frase).</w:t>
                  </w:r>
                </w:p>
                <w:p w:rsidR="00A4306D" w:rsidRPr="00523526" w:rsidRDefault="00A4306D" w:rsidP="00523526">
                  <w:pPr>
                    <w:jc w:val="both"/>
                    <w:rPr>
                      <w:rFonts w:ascii="Times New Roman" w:hAnsi="Times New Roman" w:cs="Times New Roman"/>
                    </w:rPr>
                  </w:pPr>
                  <w:r w:rsidRPr="00523526">
                    <w:rPr>
                      <w:rFonts w:ascii="Times New Roman" w:hAnsi="Times New Roman" w:cs="Times New Roman"/>
                    </w:rPr>
                    <w:t>Ej.: La película es mala de cojones.</w:t>
                  </w:r>
                </w:p>
                <w:p w:rsidR="00A4306D" w:rsidRDefault="00A4306D" w:rsidP="00523526"/>
                <w:p w:rsidR="00A4306D" w:rsidRDefault="00A4306D"/>
              </w:txbxContent>
            </v:textbox>
          </v:rect>
        </w:pict>
      </w:r>
    </w:p>
    <w:p w:rsidR="00523526" w:rsidRDefault="00523526" w:rsidP="001F0A5F"/>
    <w:p w:rsidR="00523526" w:rsidRDefault="00523526" w:rsidP="001F0A5F"/>
    <w:p w:rsidR="00523526" w:rsidRDefault="00523526" w:rsidP="001F0A5F"/>
    <w:p w:rsidR="00523526" w:rsidRDefault="00523526" w:rsidP="001F0A5F"/>
    <w:p w:rsidR="00460D84" w:rsidRDefault="00460D84"/>
    <w:p w:rsidR="00A15EC7" w:rsidRDefault="00A15EC7"/>
    <w:p w:rsidR="00460D84" w:rsidRPr="00460D84" w:rsidRDefault="00460D84" w:rsidP="00460D84">
      <w:pPr>
        <w:jc w:val="center"/>
        <w:rPr>
          <w:rFonts w:ascii="Times New Roman" w:hAnsi="Times New Roman" w:cs="Times New Roman"/>
          <w:b/>
          <w:sz w:val="24"/>
          <w:szCs w:val="24"/>
        </w:rPr>
      </w:pPr>
      <w:r w:rsidRPr="00460D84">
        <w:rPr>
          <w:rFonts w:ascii="Times New Roman" w:hAnsi="Times New Roman" w:cs="Times New Roman"/>
          <w:b/>
          <w:sz w:val="24"/>
          <w:szCs w:val="24"/>
        </w:rPr>
        <w:t>5</w:t>
      </w:r>
    </w:p>
    <w:p w:rsidR="00170989" w:rsidRDefault="00A15EC7" w:rsidP="00170989">
      <w:pPr>
        <w:tabs>
          <w:tab w:val="left" w:pos="1905"/>
        </w:tabs>
      </w:pPr>
      <w:r>
        <w:rPr>
          <w:noProof/>
          <w:lang w:eastAsia="es-ES"/>
        </w:rPr>
        <w:drawing>
          <wp:anchor distT="0" distB="0" distL="114300" distR="114300" simplePos="0" relativeHeight="251665408" behindDoc="0" locked="0" layoutInCell="1" allowOverlap="1">
            <wp:simplePos x="0" y="0"/>
            <wp:positionH relativeFrom="column">
              <wp:posOffset>805815</wp:posOffset>
            </wp:positionH>
            <wp:positionV relativeFrom="paragraph">
              <wp:posOffset>12065</wp:posOffset>
            </wp:positionV>
            <wp:extent cx="3695700" cy="2143125"/>
            <wp:effectExtent l="19050" t="0" r="0" b="0"/>
            <wp:wrapSquare wrapText="bothSides"/>
            <wp:docPr id="6" name="Imagen 5"/>
            <wp:cNvGraphicFramePr/>
            <a:graphic xmlns:a="http://schemas.openxmlformats.org/drawingml/2006/main">
              <a:graphicData uri="http://schemas.openxmlformats.org/drawingml/2006/picture">
                <pic:pic xmlns:pic="http://schemas.openxmlformats.org/drawingml/2006/picture">
                  <pic:nvPicPr>
                    <pic:cNvPr id="4" name="3 Marcador de contenido"/>
                    <pic:cNvPicPr>
                      <a:picLocks noGrp="1" noChangeAspect="1"/>
                    </pic:cNvPicPr>
                  </pic:nvPicPr>
                  <pic:blipFill>
                    <a:blip r:embed="rId11"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3695700" cy="2143125"/>
                    </a:xfrm>
                    <a:prstGeom prst="rect">
                      <a:avLst/>
                    </a:prstGeom>
                  </pic:spPr>
                </pic:pic>
              </a:graphicData>
            </a:graphic>
          </wp:anchor>
        </w:drawing>
      </w:r>
      <w:r w:rsidR="00170989">
        <w:tab/>
      </w:r>
    </w:p>
    <w:p w:rsidR="00170989" w:rsidRDefault="00170989"/>
    <w:p w:rsidR="00170989" w:rsidRDefault="00170989"/>
    <w:p w:rsidR="00170989" w:rsidRDefault="00170989"/>
    <w:p w:rsidR="00170989" w:rsidRDefault="00170989"/>
    <w:p w:rsidR="00170989" w:rsidRDefault="00170989"/>
    <w:p w:rsidR="00170989" w:rsidRDefault="00170989"/>
    <w:p w:rsidR="00A15EC7" w:rsidRDefault="00A15EC7" w:rsidP="00A15EC7">
      <w:pPr>
        <w:rPr>
          <w:rFonts w:ascii="Times New Roman" w:hAnsi="Times New Roman" w:cs="Times New Roman"/>
          <w:b/>
          <w:sz w:val="24"/>
          <w:szCs w:val="24"/>
        </w:rPr>
      </w:pPr>
      <w:r>
        <w:rPr>
          <w:rFonts w:ascii="Times New Roman" w:hAnsi="Times New Roman" w:cs="Times New Roman"/>
          <w:b/>
          <w:noProof/>
          <w:sz w:val="24"/>
          <w:szCs w:val="24"/>
          <w:lang w:eastAsia="es-ES"/>
        </w:rPr>
        <w:pict>
          <v:rect id="_x0000_s1037" style="position:absolute;margin-left:3.45pt;margin-top:35.85pt;width:390.75pt;height:81pt;z-index:251678720" fillcolor="white [3201]" strokecolor="#666 [1936]" strokeweight="1pt">
            <v:fill color2="#999 [1296]" focusposition="1" focussize="" focus="100%" type="gradient"/>
            <v:shadow on="t" type="perspective" color="#7f7f7f [1601]" opacity=".5" offset="1pt" offset2="-3pt"/>
            <v:textbox style="mso-next-textbox:#_x0000_s1037">
              <w:txbxContent>
                <w:p w:rsidR="00A4306D" w:rsidRPr="00A15EC7" w:rsidRDefault="00A4306D" w:rsidP="00A15EC7">
                  <w:pPr>
                    <w:jc w:val="both"/>
                    <w:rPr>
                      <w:rFonts w:ascii="Times New Roman" w:hAnsi="Times New Roman" w:cs="Times New Roman"/>
                    </w:rPr>
                  </w:pPr>
                  <w:r w:rsidRPr="00A15EC7">
                    <w:rPr>
                      <w:rFonts w:ascii="Times New Roman" w:hAnsi="Times New Roman" w:cs="Times New Roman"/>
                    </w:rPr>
                    <w:t xml:space="preserve">Han querido adaptar al lenguaje de la empresa la palabra </w:t>
                  </w:r>
                  <w:r w:rsidRPr="00A15EC7">
                    <w:rPr>
                      <w:rFonts w:ascii="Times New Roman" w:hAnsi="Times New Roman" w:cs="Times New Roman"/>
                      <w:b/>
                    </w:rPr>
                    <w:t>"</w:t>
                  </w:r>
                  <w:r>
                    <w:rPr>
                      <w:rFonts w:ascii="Times New Roman" w:hAnsi="Times New Roman" w:cs="Times New Roman"/>
                      <w:b/>
                    </w:rPr>
                    <w:t>me voy</w:t>
                  </w:r>
                  <w:r w:rsidRPr="00A15EC7">
                    <w:rPr>
                      <w:rFonts w:ascii="Times New Roman" w:hAnsi="Times New Roman" w:cs="Times New Roman"/>
                      <w:b/>
                    </w:rPr>
                    <w:t xml:space="preserve"> de </w:t>
                  </w:r>
                  <w:proofErr w:type="spellStart"/>
                  <w:r w:rsidRPr="00A15EC7">
                    <w:rPr>
                      <w:rFonts w:ascii="Times New Roman" w:hAnsi="Times New Roman" w:cs="Times New Roman"/>
                      <w:b/>
                    </w:rPr>
                    <w:t>bareting</w:t>
                  </w:r>
                  <w:proofErr w:type="spellEnd"/>
                  <w:r w:rsidRPr="00A15EC7">
                    <w:rPr>
                      <w:rFonts w:ascii="Times New Roman" w:hAnsi="Times New Roman" w:cs="Times New Roman"/>
                      <w:b/>
                    </w:rPr>
                    <w:t>"</w:t>
                  </w:r>
                  <w:r w:rsidRPr="00A15EC7">
                    <w:rPr>
                      <w:rFonts w:ascii="Times New Roman" w:hAnsi="Times New Roman" w:cs="Times New Roman"/>
                    </w:rPr>
                    <w:t xml:space="preserve"> a los anglicismos que ya existen expuestos en el texto.</w:t>
                  </w:r>
                  <w:r>
                    <w:rPr>
                      <w:rFonts w:ascii="Times New Roman" w:hAnsi="Times New Roman" w:cs="Times New Roman"/>
                    </w:rPr>
                    <w:t xml:space="preserve"> Se puede apreciar como hay un empleo abusivo de los anglicismos que ya existen, lo que conlleva a inventarse un nuevo anglicismo que en realidad como se puede interpretar quiere indicar que se quiere "ir de vareta" (locución verbal).</w:t>
                  </w:r>
                </w:p>
                <w:p w:rsidR="00A4306D" w:rsidRPr="00A15EC7" w:rsidRDefault="00A4306D" w:rsidP="00A15EC7">
                  <w:pPr>
                    <w:jc w:val="both"/>
                    <w:rPr>
                      <w:rFonts w:ascii="Times New Roman" w:hAnsi="Times New Roman" w:cs="Times New Roman"/>
                    </w:rPr>
                  </w:pPr>
                  <w:r w:rsidRPr="00A15EC7">
                    <w:rPr>
                      <w:rFonts w:ascii="Times New Roman" w:hAnsi="Times New Roman" w:cs="Times New Roman"/>
                    </w:rPr>
                    <w:t>Irse de vareta&gt;&gt; locución verbal</w:t>
                  </w:r>
                </w:p>
                <w:p w:rsidR="00A4306D" w:rsidRDefault="00A4306D"/>
              </w:txbxContent>
            </v:textbox>
          </v:rect>
        </w:pict>
      </w:r>
      <w:r w:rsidRPr="00A15EC7">
        <w:rPr>
          <w:rFonts w:ascii="Times New Roman" w:hAnsi="Times New Roman" w:cs="Times New Roman"/>
          <w:b/>
          <w:sz w:val="24"/>
          <w:szCs w:val="24"/>
        </w:rPr>
        <w:t>5. Explica con detalle cómo surge el efecto cómico que el/la autor/a pretende producir.</w:t>
      </w:r>
    </w:p>
    <w:p w:rsidR="00A15EC7" w:rsidRPr="00A15EC7" w:rsidRDefault="00A15EC7" w:rsidP="00A15EC7">
      <w:pPr>
        <w:rPr>
          <w:rFonts w:ascii="Times New Roman" w:hAnsi="Times New Roman" w:cs="Times New Roman"/>
          <w:b/>
          <w:sz w:val="24"/>
          <w:szCs w:val="24"/>
        </w:rPr>
      </w:pPr>
    </w:p>
    <w:p w:rsidR="00460D84" w:rsidRDefault="00460D84"/>
    <w:p w:rsidR="00A15EC7" w:rsidRDefault="00A15EC7"/>
    <w:p w:rsidR="00460D84" w:rsidRPr="00460D84" w:rsidRDefault="00460D84" w:rsidP="00460D84">
      <w:pPr>
        <w:jc w:val="center"/>
        <w:rPr>
          <w:rFonts w:ascii="Times New Roman" w:hAnsi="Times New Roman" w:cs="Times New Roman"/>
          <w:b/>
          <w:sz w:val="24"/>
          <w:szCs w:val="24"/>
        </w:rPr>
      </w:pPr>
      <w:r w:rsidRPr="00460D84">
        <w:rPr>
          <w:rFonts w:ascii="Times New Roman" w:hAnsi="Times New Roman" w:cs="Times New Roman"/>
          <w:b/>
          <w:sz w:val="24"/>
          <w:szCs w:val="24"/>
        </w:rPr>
        <w:t>6</w:t>
      </w:r>
    </w:p>
    <w:p w:rsidR="00170989" w:rsidRDefault="00A43036" w:rsidP="00170989">
      <w:pPr>
        <w:tabs>
          <w:tab w:val="left" w:pos="1620"/>
        </w:tabs>
      </w:pPr>
      <w:r>
        <w:rPr>
          <w:noProof/>
          <w:lang w:eastAsia="es-ES"/>
        </w:rPr>
        <w:drawing>
          <wp:anchor distT="0" distB="0" distL="114300" distR="114300" simplePos="0" relativeHeight="251666432" behindDoc="0" locked="0" layoutInCell="1" allowOverlap="1">
            <wp:simplePos x="0" y="0"/>
            <wp:positionH relativeFrom="column">
              <wp:posOffset>1348740</wp:posOffset>
            </wp:positionH>
            <wp:positionV relativeFrom="paragraph">
              <wp:posOffset>22225</wp:posOffset>
            </wp:positionV>
            <wp:extent cx="2809875" cy="2286000"/>
            <wp:effectExtent l="19050" t="0" r="9525" b="0"/>
            <wp:wrapSquare wrapText="bothSides"/>
            <wp:docPr id="7" name="Imagen 6" descr="sinecdike"/>
            <wp:cNvGraphicFramePr/>
            <a:graphic xmlns:a="http://schemas.openxmlformats.org/drawingml/2006/main">
              <a:graphicData uri="http://schemas.openxmlformats.org/drawingml/2006/picture">
                <pic:pic xmlns:pic="http://schemas.openxmlformats.org/drawingml/2006/picture">
                  <pic:nvPicPr>
                    <pic:cNvPr id="5" name="Picture 5" descr="sinecdike"/>
                    <pic:cNvPicPr>
                      <a:picLocks noChangeAspect="1" noChangeArrowheads="1"/>
                    </pic:cNvPicPr>
                  </pic:nvPicPr>
                  <pic:blipFill>
                    <a:blip r:embed="rId12"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809875" cy="2286000"/>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r w:rsidR="00170989">
        <w:tab/>
      </w:r>
    </w:p>
    <w:p w:rsidR="00170989" w:rsidRDefault="00170989"/>
    <w:p w:rsidR="00170989" w:rsidRDefault="00170989"/>
    <w:p w:rsidR="00170989" w:rsidRDefault="00170989"/>
    <w:p w:rsidR="00A43036" w:rsidRDefault="00A43036" w:rsidP="00A43036"/>
    <w:p w:rsidR="00A43036" w:rsidRDefault="00A43036" w:rsidP="00A43036"/>
    <w:p w:rsidR="00A43036" w:rsidRPr="00A43036" w:rsidRDefault="00A43036" w:rsidP="00A43036">
      <w:pPr>
        <w:jc w:val="both"/>
      </w:pPr>
      <w:r>
        <w:rPr>
          <w:rFonts w:ascii="Times New Roman" w:hAnsi="Times New Roman" w:cs="Times New Roman"/>
          <w:b/>
          <w:sz w:val="24"/>
        </w:rPr>
        <w:lastRenderedPageBreak/>
        <w:t xml:space="preserve">6. </w:t>
      </w:r>
      <w:r w:rsidRPr="00A43036">
        <w:rPr>
          <w:rFonts w:ascii="Times New Roman" w:hAnsi="Times New Roman" w:cs="Times New Roman"/>
          <w:b/>
          <w:sz w:val="24"/>
        </w:rPr>
        <w:t>Explica el efecto lingüístico de este mensaje publicitario.</w:t>
      </w:r>
    </w:p>
    <w:p w:rsidR="00170989" w:rsidRDefault="00A43036">
      <w:r>
        <w:rPr>
          <w:noProof/>
          <w:lang w:eastAsia="es-ES"/>
        </w:rPr>
        <w:pict>
          <v:rect id="_x0000_s1038" style="position:absolute;margin-left:1.2pt;margin-top:2.05pt;width:414pt;height:80.25pt;z-index:251679744" fillcolor="white [3201]" strokecolor="#95b3d7 [1940]" strokeweight="1pt">
            <v:fill color2="#b8cce4 [1300]" focusposition="1" focussize="" focus="100%" type="gradient"/>
            <v:shadow on="t" type="perspective" color="#243f60 [1604]" opacity=".5" offset="1pt" offset2="-3pt"/>
            <v:textbox>
              <w:txbxContent>
                <w:p w:rsidR="00A4306D" w:rsidRPr="00FB2DCC" w:rsidRDefault="00A4306D" w:rsidP="00E96237">
                  <w:pPr>
                    <w:jc w:val="both"/>
                    <w:rPr>
                      <w:rFonts w:ascii="Times New Roman" w:hAnsi="Times New Roman" w:cs="Times New Roman"/>
                    </w:rPr>
                  </w:pPr>
                  <w:r w:rsidRPr="00FB2DCC">
                    <w:rPr>
                      <w:rFonts w:ascii="Times New Roman" w:hAnsi="Times New Roman" w:cs="Times New Roman"/>
                    </w:rPr>
                    <w:t>El efecto lingüístico de este anuncio reside en la importancia que adquiere para la familia tanto el plato de comer como el coche. Está claro que se está patrocinando una marca de coches (Volkswagen), indicando que el coche es el mejor. Lingüísticamente hablando, asemejamos  "el plato fuerte" con una locución nominal convertida en una unidad gramatical.</w:t>
                  </w:r>
                </w:p>
              </w:txbxContent>
            </v:textbox>
          </v:rect>
        </w:pict>
      </w:r>
    </w:p>
    <w:p w:rsidR="00170989" w:rsidRDefault="00170989"/>
    <w:p w:rsidR="00A43036" w:rsidRDefault="00A43036"/>
    <w:p w:rsidR="00A43036" w:rsidRDefault="00A43036" w:rsidP="00A43036"/>
    <w:p w:rsidR="00170989" w:rsidRPr="00E96237" w:rsidRDefault="00460D84" w:rsidP="00E96237">
      <w:pPr>
        <w:tabs>
          <w:tab w:val="left" w:pos="2220"/>
        </w:tabs>
        <w:jc w:val="center"/>
      </w:pPr>
      <w:r w:rsidRPr="00460D84">
        <w:rPr>
          <w:rFonts w:ascii="Times New Roman" w:hAnsi="Times New Roman" w:cs="Times New Roman"/>
          <w:b/>
          <w:sz w:val="24"/>
          <w:szCs w:val="24"/>
        </w:rPr>
        <w:t>7</w:t>
      </w:r>
    </w:p>
    <w:p w:rsidR="00170989" w:rsidRDefault="00460D84">
      <w:r>
        <w:rPr>
          <w:noProof/>
          <w:lang w:eastAsia="es-ES"/>
        </w:rPr>
        <w:drawing>
          <wp:anchor distT="0" distB="0" distL="114300" distR="114300" simplePos="0" relativeHeight="251667456" behindDoc="0" locked="0" layoutInCell="1" allowOverlap="1">
            <wp:simplePos x="0" y="0"/>
            <wp:positionH relativeFrom="column">
              <wp:posOffset>920115</wp:posOffset>
            </wp:positionH>
            <wp:positionV relativeFrom="paragraph">
              <wp:posOffset>7620</wp:posOffset>
            </wp:positionV>
            <wp:extent cx="3486150" cy="2038350"/>
            <wp:effectExtent l="19050" t="0" r="0" b="0"/>
            <wp:wrapSquare wrapText="bothSides"/>
            <wp:docPr id="8" name="Imagen 7"/>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3"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486150" cy="2038350"/>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anchor>
        </w:drawing>
      </w:r>
    </w:p>
    <w:p w:rsidR="00170989" w:rsidRDefault="00170989"/>
    <w:p w:rsidR="00170989" w:rsidRDefault="00170989"/>
    <w:p w:rsidR="00170989" w:rsidRDefault="00170989"/>
    <w:p w:rsidR="00170989" w:rsidRDefault="00170989"/>
    <w:p w:rsidR="00E96237" w:rsidRDefault="00E96237" w:rsidP="00E96237"/>
    <w:p w:rsidR="00E96237" w:rsidRDefault="00E96237" w:rsidP="00E96237"/>
    <w:p w:rsidR="00E96237" w:rsidRDefault="00E96237" w:rsidP="00E96237">
      <w:pPr>
        <w:rPr>
          <w:rFonts w:ascii="Times New Roman" w:hAnsi="Times New Roman" w:cs="Times New Roman"/>
          <w:b/>
          <w:sz w:val="24"/>
        </w:rPr>
      </w:pPr>
      <w:r>
        <w:rPr>
          <w:rFonts w:ascii="Times New Roman" w:hAnsi="Times New Roman" w:cs="Times New Roman"/>
          <w:b/>
          <w:sz w:val="24"/>
        </w:rPr>
        <w:t>7.</w:t>
      </w:r>
      <w:r w:rsidRPr="00E96237">
        <w:rPr>
          <w:rFonts w:ascii="Times New Roman" w:hAnsi="Times New Roman" w:cs="Times New Roman"/>
          <w:b/>
          <w:sz w:val="24"/>
        </w:rPr>
        <w:t>¿Qué han hecho los publicistas para generar este nombre de producto?</w:t>
      </w:r>
    </w:p>
    <w:p w:rsidR="00371755" w:rsidRDefault="00371755" w:rsidP="00E96237">
      <w:pPr>
        <w:rPr>
          <w:rFonts w:ascii="Times New Roman" w:hAnsi="Times New Roman" w:cs="Times New Roman"/>
          <w:b/>
          <w:sz w:val="24"/>
        </w:rPr>
      </w:pPr>
      <w:r w:rsidRPr="00371755">
        <w:rPr>
          <w:rFonts w:ascii="Times New Roman" w:hAnsi="Times New Roman" w:cs="Times New Roman"/>
          <w:b/>
          <w:color w:val="7030A0"/>
          <w:sz w:val="24"/>
        </w:rPr>
        <w:t>DANA</w:t>
      </w:r>
      <w:r w:rsidRPr="00371755">
        <w:rPr>
          <w:rFonts w:ascii="Times New Roman" w:hAnsi="Times New Roman" w:cs="Times New Roman"/>
          <w:b/>
          <w:color w:val="00B0F0"/>
          <w:sz w:val="24"/>
        </w:rPr>
        <w:t>COL</w:t>
      </w:r>
      <w:r>
        <w:rPr>
          <w:rFonts w:ascii="Times New Roman" w:hAnsi="Times New Roman" w:cs="Times New Roman"/>
          <w:b/>
          <w:color w:val="00B0F0"/>
          <w:sz w:val="24"/>
        </w:rPr>
        <w:t>= Dana (Danone) + Col (Colesterol)</w:t>
      </w:r>
    </w:p>
    <w:p w:rsidR="00E96237" w:rsidRPr="00E96237" w:rsidRDefault="00E96237" w:rsidP="00E96237">
      <w:r>
        <w:rPr>
          <w:noProof/>
          <w:lang w:eastAsia="es-ES"/>
        </w:rPr>
        <w:pict>
          <v:rect id="_x0000_s1039" style="position:absolute;margin-left:-2.55pt;margin-top:1.2pt;width:394.5pt;height:92.25pt;z-index:251680768" fillcolor="#b2a1c7 [1943]" strokecolor="#b2a1c7 [1943]" strokeweight="1pt">
            <v:fill color2="#e5dfec [663]" angle="-45" focus="-50%" type="gradient"/>
            <v:shadow on="t" type="perspective" color="#3f3151 [1607]" opacity=".5" offset="1pt" offset2="-3pt"/>
            <v:textbox>
              <w:txbxContent>
                <w:p w:rsidR="00A4306D" w:rsidRPr="00E96237" w:rsidRDefault="00A4306D" w:rsidP="00E96237">
                  <w:pPr>
                    <w:jc w:val="both"/>
                    <w:rPr>
                      <w:rFonts w:ascii="Times New Roman" w:hAnsi="Times New Roman" w:cs="Times New Roman"/>
                    </w:rPr>
                  </w:pPr>
                  <w:r w:rsidRPr="00E96237">
                    <w:rPr>
                      <w:rFonts w:ascii="Times New Roman" w:hAnsi="Times New Roman" w:cs="Times New Roman"/>
                    </w:rPr>
                    <w:t>Este eslogan publicitario surge de la necesidad que tienen los publicistas para atraer al público qu</w:t>
                  </w:r>
                  <w:r>
                    <w:rPr>
                      <w:rFonts w:ascii="Times New Roman" w:hAnsi="Times New Roman" w:cs="Times New Roman"/>
                    </w:rPr>
                    <w:t>e en este caso va dirigido a uno determinado</w:t>
                  </w:r>
                  <w:r w:rsidRPr="00E96237">
                    <w:rPr>
                      <w:rFonts w:ascii="Times New Roman" w:hAnsi="Times New Roman" w:cs="Times New Roman"/>
                    </w:rPr>
                    <w:t>: Los que tienen el colesterol alto.</w:t>
                  </w:r>
                  <w:r>
                    <w:rPr>
                      <w:rFonts w:ascii="Times New Roman" w:hAnsi="Times New Roman" w:cs="Times New Roman"/>
                    </w:rPr>
                    <w:t xml:space="preserve"> Y esto surge de la unión de dos palabras simples en las que ha habido una parasíntesis: La marca DANONE y el temido COLESTEROL, lo que da la unión de la palabra DANACOL (palabra compuesta derivada de las citadas anteriormente), un yogur que te ayudará a reducir el colesterol.</w:t>
                  </w:r>
                </w:p>
              </w:txbxContent>
            </v:textbox>
          </v:rect>
        </w:pict>
      </w:r>
    </w:p>
    <w:p w:rsidR="00170989" w:rsidRDefault="00170989"/>
    <w:p w:rsidR="00E96237" w:rsidRDefault="00E96237"/>
    <w:p w:rsidR="00E96237" w:rsidRDefault="00E96237" w:rsidP="00E96237">
      <w:pPr>
        <w:pStyle w:val="Prrafodelista"/>
        <w:ind w:left="709"/>
        <w:jc w:val="both"/>
        <w:rPr>
          <w:rFonts w:ascii="Times New Roman" w:hAnsi="Times New Roman" w:cs="Times New Roman"/>
          <w:b/>
        </w:rPr>
      </w:pPr>
    </w:p>
    <w:p w:rsidR="00460D84" w:rsidRPr="00460D84" w:rsidRDefault="00460D84" w:rsidP="00460D84">
      <w:pPr>
        <w:jc w:val="center"/>
        <w:rPr>
          <w:rFonts w:ascii="Times New Roman" w:hAnsi="Times New Roman" w:cs="Times New Roman"/>
          <w:b/>
          <w:sz w:val="24"/>
          <w:szCs w:val="24"/>
        </w:rPr>
      </w:pPr>
      <w:r w:rsidRPr="00460D84">
        <w:rPr>
          <w:rFonts w:ascii="Times New Roman" w:hAnsi="Times New Roman" w:cs="Times New Roman"/>
          <w:b/>
          <w:sz w:val="24"/>
          <w:szCs w:val="24"/>
        </w:rPr>
        <w:t>8</w:t>
      </w:r>
    </w:p>
    <w:p w:rsidR="00170989" w:rsidRDefault="00170989">
      <w:r>
        <w:rPr>
          <w:noProof/>
          <w:lang w:eastAsia="es-ES"/>
        </w:rPr>
        <w:drawing>
          <wp:anchor distT="0" distB="0" distL="114300" distR="114300" simplePos="0" relativeHeight="251668480" behindDoc="0" locked="0" layoutInCell="1" allowOverlap="1">
            <wp:simplePos x="0" y="0"/>
            <wp:positionH relativeFrom="column">
              <wp:posOffset>1205865</wp:posOffset>
            </wp:positionH>
            <wp:positionV relativeFrom="paragraph">
              <wp:posOffset>9525</wp:posOffset>
            </wp:positionV>
            <wp:extent cx="2952750" cy="2514600"/>
            <wp:effectExtent l="19050" t="0" r="0" b="0"/>
            <wp:wrapSquare wrapText="bothSides"/>
            <wp:docPr id="9" name="Imagen 8" descr="chorizo"/>
            <wp:cNvGraphicFramePr/>
            <a:graphic xmlns:a="http://schemas.openxmlformats.org/drawingml/2006/main">
              <a:graphicData uri="http://schemas.openxmlformats.org/drawingml/2006/picture">
                <pic:pic xmlns:pic="http://schemas.openxmlformats.org/drawingml/2006/picture">
                  <pic:nvPicPr>
                    <pic:cNvPr id="5" name="Picture 6" descr="chorizo"/>
                    <pic:cNvPicPr>
                      <a:picLocks noChangeAspect="1" noChangeArrowheads="1"/>
                    </pic:cNvPicPr>
                  </pic:nvPicPr>
                  <pic:blipFill>
                    <a:blip r:embed="rId14"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952750" cy="2514600"/>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p>
    <w:p w:rsidR="00170989" w:rsidRDefault="00170989"/>
    <w:p w:rsidR="00170989" w:rsidRDefault="00170989"/>
    <w:p w:rsidR="00170989" w:rsidRDefault="00170989"/>
    <w:p w:rsidR="00170989" w:rsidRDefault="00170989"/>
    <w:p w:rsidR="00170989" w:rsidRDefault="00170989"/>
    <w:p w:rsidR="00371755" w:rsidRDefault="00371755"/>
    <w:p w:rsidR="00D177F0" w:rsidRDefault="00BE3556" w:rsidP="00BE3556">
      <w:pPr>
        <w:rPr>
          <w:rFonts w:ascii="Times New Roman" w:hAnsi="Times New Roman" w:cs="Times New Roman"/>
          <w:b/>
          <w:sz w:val="24"/>
          <w:szCs w:val="24"/>
        </w:rPr>
      </w:pPr>
      <w:r w:rsidRPr="00BE3556">
        <w:rPr>
          <w:rFonts w:ascii="Times New Roman" w:hAnsi="Times New Roman" w:cs="Times New Roman"/>
          <w:b/>
          <w:sz w:val="24"/>
          <w:szCs w:val="24"/>
        </w:rPr>
        <w:lastRenderedPageBreak/>
        <w:t>8.</w:t>
      </w:r>
      <w:r w:rsidR="00D177F0" w:rsidRPr="00BE3556">
        <w:rPr>
          <w:rFonts w:ascii="Times New Roman" w:hAnsi="Times New Roman" w:cs="Times New Roman"/>
          <w:b/>
          <w:sz w:val="24"/>
          <w:szCs w:val="24"/>
        </w:rPr>
        <w:t>¿Qué han hecho los publicistas para generar este nombre de producto?</w:t>
      </w:r>
    </w:p>
    <w:p w:rsidR="00BE3556" w:rsidRPr="00BE3556" w:rsidRDefault="00BE3556" w:rsidP="00BE3556">
      <w:r>
        <w:rPr>
          <w:noProof/>
          <w:lang w:eastAsia="es-ES"/>
        </w:rPr>
        <w:pict>
          <v:rect id="_x0000_s1040" style="position:absolute;margin-left:6.45pt;margin-top:21.55pt;width:402pt;height:75.75pt;z-index:251681792" fillcolor="white [3201]" strokecolor="#fabf8f [1945]" strokeweight="1pt">
            <v:fill color2="#fbd4b4 [1305]" focusposition="1" focussize="" focus="100%" type="gradient"/>
            <v:shadow on="t" type="perspective" color="#974706 [1609]" opacity=".5" offset="1pt" offset2="-3pt"/>
            <v:textbox>
              <w:txbxContent>
                <w:p w:rsidR="00A4306D" w:rsidRDefault="00A4306D" w:rsidP="00371755">
                  <w:pPr>
                    <w:spacing w:after="0" w:line="360" w:lineRule="auto"/>
                    <w:jc w:val="both"/>
                    <w:rPr>
                      <w:rFonts w:ascii="Times New Roman" w:hAnsi="Times New Roman" w:cs="Times New Roman"/>
                    </w:rPr>
                  </w:pPr>
                  <w:r>
                    <w:rPr>
                      <w:rFonts w:ascii="Times New Roman" w:hAnsi="Times New Roman" w:cs="Times New Roman"/>
                    </w:rPr>
                    <w:t xml:space="preserve">Se ha llevado a cabo la unión de dos palabras simples ("Chori" de CHORIZO y PAN) formando una compuesta, de ahí el efecto humorístico formando la palabra </w:t>
                  </w:r>
                  <w:proofErr w:type="spellStart"/>
                  <w:r>
                    <w:rPr>
                      <w:rFonts w:ascii="Times New Roman" w:hAnsi="Times New Roman" w:cs="Times New Roman"/>
                    </w:rPr>
                    <w:t>Choripan</w:t>
                  </w:r>
                  <w:proofErr w:type="spellEnd"/>
                  <w:r>
                    <w:rPr>
                      <w:rFonts w:ascii="Times New Roman" w:hAnsi="Times New Roman" w:cs="Times New Roman"/>
                    </w:rPr>
                    <w:t xml:space="preserve">. El mensaje da a entender que el pan al unirse con el chorizo (las marraquetas) le será todo un honor. </w:t>
                  </w:r>
                </w:p>
                <w:p w:rsidR="00A4306D" w:rsidRDefault="00A4306D" w:rsidP="00371755">
                  <w:pPr>
                    <w:spacing w:after="0" w:line="360" w:lineRule="auto"/>
                    <w:jc w:val="both"/>
                    <w:rPr>
                      <w:rFonts w:ascii="Times New Roman" w:hAnsi="Times New Roman" w:cs="Times New Roman"/>
                    </w:rPr>
                  </w:pPr>
                  <w:r>
                    <w:rPr>
                      <w:rFonts w:ascii="Times New Roman" w:hAnsi="Times New Roman" w:cs="Times New Roman"/>
                    </w:rPr>
                    <w:t>El enlace se debe a la costumbre de colocar las tapas de chorizo sobre un trozo de pan</w:t>
                  </w:r>
                </w:p>
                <w:p w:rsidR="00A4306D" w:rsidRDefault="00A4306D" w:rsidP="00371755">
                  <w:pPr>
                    <w:spacing w:after="0" w:line="360" w:lineRule="auto"/>
                    <w:jc w:val="both"/>
                    <w:rPr>
                      <w:rFonts w:ascii="Times New Roman" w:hAnsi="Times New Roman" w:cs="Times New Roman"/>
                    </w:rPr>
                  </w:pPr>
                </w:p>
                <w:p w:rsidR="00A4306D" w:rsidRDefault="00A4306D"/>
              </w:txbxContent>
            </v:textbox>
          </v:rect>
        </w:pict>
      </w:r>
      <w:r w:rsidRPr="00BE3556">
        <w:rPr>
          <w:rFonts w:ascii="Times New Roman" w:hAnsi="Times New Roman" w:cs="Times New Roman"/>
          <w:b/>
          <w:color w:val="FF0000"/>
          <w:sz w:val="24"/>
          <w:szCs w:val="24"/>
        </w:rPr>
        <w:t>CHORIPAN</w:t>
      </w:r>
      <w:r>
        <w:rPr>
          <w:rFonts w:ascii="Times New Roman" w:hAnsi="Times New Roman" w:cs="Times New Roman"/>
          <w:b/>
          <w:sz w:val="24"/>
          <w:szCs w:val="24"/>
        </w:rPr>
        <w:t xml:space="preserve"> =</w:t>
      </w:r>
      <w:r w:rsidRPr="00BE3556">
        <w:rPr>
          <w:rFonts w:ascii="Times New Roman" w:hAnsi="Times New Roman" w:cs="Times New Roman"/>
          <w:b/>
          <w:color w:val="00B0F0"/>
          <w:sz w:val="24"/>
          <w:szCs w:val="24"/>
        </w:rPr>
        <w:t>CHORIZO</w:t>
      </w:r>
      <w:r>
        <w:rPr>
          <w:rFonts w:ascii="Times New Roman" w:hAnsi="Times New Roman" w:cs="Times New Roman"/>
          <w:b/>
          <w:sz w:val="24"/>
          <w:szCs w:val="24"/>
        </w:rPr>
        <w:t>+</w:t>
      </w:r>
      <w:r w:rsidRPr="00BE3556">
        <w:rPr>
          <w:rFonts w:ascii="Times New Roman" w:hAnsi="Times New Roman" w:cs="Times New Roman"/>
          <w:b/>
          <w:color w:val="7030A0"/>
          <w:sz w:val="24"/>
          <w:szCs w:val="24"/>
        </w:rPr>
        <w:t>PAN</w:t>
      </w:r>
    </w:p>
    <w:p w:rsidR="00D177F0" w:rsidRDefault="00D177F0" w:rsidP="00D177F0"/>
    <w:p w:rsidR="00BE3556" w:rsidRDefault="00BE3556" w:rsidP="00D177F0">
      <w:pPr>
        <w:rPr>
          <w:b/>
        </w:rPr>
      </w:pPr>
    </w:p>
    <w:p w:rsidR="00170989" w:rsidRDefault="00170989"/>
    <w:p w:rsidR="00170989" w:rsidRPr="00606B49" w:rsidRDefault="00606B49" w:rsidP="00606B49">
      <w:pPr>
        <w:jc w:val="center"/>
        <w:rPr>
          <w:rFonts w:ascii="Times New Roman" w:hAnsi="Times New Roman" w:cs="Times New Roman"/>
          <w:b/>
          <w:sz w:val="24"/>
          <w:szCs w:val="24"/>
        </w:rPr>
      </w:pPr>
      <w:r w:rsidRPr="00606B49">
        <w:rPr>
          <w:rFonts w:ascii="Times New Roman" w:hAnsi="Times New Roman" w:cs="Times New Roman"/>
          <w:b/>
          <w:sz w:val="24"/>
          <w:szCs w:val="24"/>
        </w:rPr>
        <w:t>9</w:t>
      </w:r>
    </w:p>
    <w:p w:rsidR="00170989" w:rsidRDefault="006F0E37">
      <w:r>
        <w:rPr>
          <w:noProof/>
          <w:lang w:eastAsia="es-ES"/>
        </w:rPr>
        <w:drawing>
          <wp:anchor distT="0" distB="0" distL="114300" distR="114300" simplePos="0" relativeHeight="251669504" behindDoc="0" locked="0" layoutInCell="1" allowOverlap="1">
            <wp:simplePos x="0" y="0"/>
            <wp:positionH relativeFrom="column">
              <wp:posOffset>929640</wp:posOffset>
            </wp:positionH>
            <wp:positionV relativeFrom="paragraph">
              <wp:posOffset>37465</wp:posOffset>
            </wp:positionV>
            <wp:extent cx="3676650" cy="2314575"/>
            <wp:effectExtent l="19050" t="0" r="0" b="0"/>
            <wp:wrapSquare wrapText="bothSides"/>
            <wp:docPr id="12" name="Imagen 9"/>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5"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3676650" cy="2314575"/>
                    </a:xfrm>
                    <a:prstGeom prst="rect">
                      <a:avLst/>
                    </a:prstGeom>
                  </pic:spPr>
                </pic:pic>
              </a:graphicData>
            </a:graphic>
          </wp:anchor>
        </w:drawing>
      </w:r>
    </w:p>
    <w:p w:rsidR="00170989" w:rsidRDefault="00170989"/>
    <w:p w:rsidR="00170989" w:rsidRDefault="00170989"/>
    <w:p w:rsidR="00606B49" w:rsidRDefault="00606B49"/>
    <w:p w:rsidR="00606B49" w:rsidRDefault="00606B49"/>
    <w:p w:rsidR="00606B49" w:rsidRDefault="00606B49"/>
    <w:p w:rsidR="00606B49" w:rsidRDefault="00606B49"/>
    <w:p w:rsidR="00606B49" w:rsidRDefault="00606B49"/>
    <w:p w:rsidR="00E64F7B" w:rsidRPr="006F0E37" w:rsidRDefault="00D6386C">
      <w:pPr>
        <w:rPr>
          <w:rFonts w:ascii="Times New Roman" w:hAnsi="Times New Roman" w:cs="Times New Roman"/>
          <w:b/>
          <w:sz w:val="24"/>
          <w:szCs w:val="24"/>
        </w:rPr>
      </w:pPr>
      <w:r>
        <w:rPr>
          <w:rFonts w:ascii="Times New Roman" w:hAnsi="Times New Roman" w:cs="Times New Roman"/>
          <w:b/>
          <w:noProof/>
          <w:sz w:val="24"/>
          <w:szCs w:val="24"/>
          <w:lang w:eastAsia="es-ES"/>
        </w:rPr>
        <w:pict>
          <v:rect id="_x0000_s1041" style="position:absolute;margin-left:1.95pt;margin-top:37.2pt;width:406.5pt;height:105.75pt;z-index:251682816" fillcolor="#95b3d7 [1940]" strokecolor="#95b3d7 [1940]" strokeweight="1pt">
            <v:fill color2="#dbe5f1 [660]" angle="-45" focus="-50%" type="gradient"/>
            <v:shadow on="t" type="perspective" color="#243f60 [1604]" opacity=".5" offset="1pt" offset2="-3pt"/>
            <v:textbox>
              <w:txbxContent>
                <w:p w:rsidR="00A4306D" w:rsidRPr="006F0E37" w:rsidRDefault="00A4306D" w:rsidP="00D6386C">
                  <w:pPr>
                    <w:jc w:val="both"/>
                    <w:rPr>
                      <w:rFonts w:ascii="Times New Roman" w:hAnsi="Times New Roman" w:cs="Times New Roman"/>
                    </w:rPr>
                  </w:pPr>
                  <w:r w:rsidRPr="006F0E37">
                    <w:rPr>
                      <w:rFonts w:ascii="Times New Roman" w:hAnsi="Times New Roman" w:cs="Times New Roman"/>
                    </w:rPr>
                    <w:t>Estos códigos son asignados a una palabra, aunque de forma más concreta a un color distinto, de tal manera que el significado de la frase se completa gracias a estos.</w:t>
                  </w:r>
                  <w:r>
                    <w:rPr>
                      <w:rFonts w:ascii="Times New Roman" w:hAnsi="Times New Roman" w:cs="Times New Roman"/>
                    </w:rPr>
                    <w:t xml:space="preserve"> Son frases hechas que todos conocemos, sin embargo para alguien que no los conoce, le sería imposible resolver la terminación de estas distintas almohadillas si no tuviera los colores especificados. Así pues, en "Eres más raro que un perro..." relacionaríamos el color verde, en "...y en botella" añadiríamos el color blanco y en "Besando sapos encuentras a tu príncipe..." lo atribuiríamos con el color azul.</w:t>
                  </w:r>
                </w:p>
                <w:p w:rsidR="00A4306D" w:rsidRDefault="00A4306D"/>
              </w:txbxContent>
            </v:textbox>
          </v:rect>
        </w:pict>
      </w:r>
      <w:r w:rsidR="00E64F7B" w:rsidRPr="006F0E37">
        <w:rPr>
          <w:rFonts w:ascii="Times New Roman" w:hAnsi="Times New Roman" w:cs="Times New Roman"/>
          <w:b/>
          <w:sz w:val="24"/>
          <w:szCs w:val="24"/>
        </w:rPr>
        <w:t xml:space="preserve">9. Los códigos que aparecen en estos carteles indican nombres de colores (códigos </w:t>
      </w:r>
      <w:proofErr w:type="spellStart"/>
      <w:r w:rsidR="00E64F7B" w:rsidRPr="006F0E37">
        <w:rPr>
          <w:rFonts w:ascii="Times New Roman" w:hAnsi="Times New Roman" w:cs="Times New Roman"/>
          <w:b/>
          <w:sz w:val="24"/>
          <w:szCs w:val="24"/>
        </w:rPr>
        <w:t>pantones</w:t>
      </w:r>
      <w:proofErr w:type="spellEnd"/>
      <w:r w:rsidR="00E64F7B" w:rsidRPr="006F0E37">
        <w:rPr>
          <w:rFonts w:ascii="Times New Roman" w:hAnsi="Times New Roman" w:cs="Times New Roman"/>
          <w:b/>
          <w:sz w:val="24"/>
          <w:szCs w:val="24"/>
        </w:rPr>
        <w:t>) ¿Qué unidades aparecen en el color verde, blanco y azul?</w:t>
      </w:r>
      <w:r w:rsidR="00170989" w:rsidRPr="006F0E37">
        <w:rPr>
          <w:rFonts w:ascii="Times New Roman" w:hAnsi="Times New Roman" w:cs="Times New Roman"/>
          <w:b/>
          <w:sz w:val="24"/>
          <w:szCs w:val="24"/>
        </w:rPr>
        <w:t xml:space="preserve"> </w:t>
      </w:r>
    </w:p>
    <w:p w:rsidR="006F0E37" w:rsidRDefault="006F0E37"/>
    <w:p w:rsidR="006F0E37" w:rsidRDefault="006F0E37"/>
    <w:p w:rsidR="006F0E37" w:rsidRDefault="006F0E37"/>
    <w:p w:rsidR="006F0E37" w:rsidRDefault="006F0E37"/>
    <w:p w:rsidR="00461077" w:rsidRDefault="00461077" w:rsidP="00606B49">
      <w:pPr>
        <w:jc w:val="center"/>
        <w:rPr>
          <w:rFonts w:ascii="Times New Roman" w:hAnsi="Times New Roman" w:cs="Times New Roman"/>
          <w:b/>
          <w:sz w:val="24"/>
          <w:szCs w:val="24"/>
        </w:rPr>
      </w:pPr>
    </w:p>
    <w:p w:rsidR="00606B49" w:rsidRPr="00606B49" w:rsidRDefault="00606B49" w:rsidP="00606B49">
      <w:pPr>
        <w:jc w:val="center"/>
        <w:rPr>
          <w:rFonts w:ascii="Times New Roman" w:hAnsi="Times New Roman" w:cs="Times New Roman"/>
          <w:b/>
          <w:sz w:val="24"/>
          <w:szCs w:val="24"/>
        </w:rPr>
      </w:pPr>
      <w:r w:rsidRPr="00606B49">
        <w:rPr>
          <w:rFonts w:ascii="Times New Roman" w:hAnsi="Times New Roman" w:cs="Times New Roman"/>
          <w:b/>
          <w:sz w:val="24"/>
          <w:szCs w:val="24"/>
        </w:rPr>
        <w:t>10</w:t>
      </w:r>
    </w:p>
    <w:p w:rsidR="00461077" w:rsidRDefault="000D5313" w:rsidP="00170989">
      <w:pPr>
        <w:tabs>
          <w:tab w:val="left" w:pos="1440"/>
        </w:tabs>
      </w:pPr>
      <w:r>
        <w:rPr>
          <w:noProof/>
          <w:lang w:eastAsia="es-ES"/>
        </w:rPr>
        <w:drawing>
          <wp:anchor distT="0" distB="0" distL="114300" distR="114300" simplePos="0" relativeHeight="251684864" behindDoc="0" locked="0" layoutInCell="1" allowOverlap="1">
            <wp:simplePos x="0" y="0"/>
            <wp:positionH relativeFrom="column">
              <wp:posOffset>1024890</wp:posOffset>
            </wp:positionH>
            <wp:positionV relativeFrom="paragraph">
              <wp:posOffset>31115</wp:posOffset>
            </wp:positionV>
            <wp:extent cx="3390900" cy="2114550"/>
            <wp:effectExtent l="19050" t="0" r="0" b="0"/>
            <wp:wrapSquare wrapText="bothSides"/>
            <wp:docPr id="13" name="Imagen 10"/>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3390900" cy="2114550"/>
                    </a:xfrm>
                    <a:prstGeom prst="rect">
                      <a:avLst/>
                    </a:prstGeom>
                  </pic:spPr>
                </pic:pic>
              </a:graphicData>
            </a:graphic>
          </wp:anchor>
        </w:drawing>
      </w:r>
    </w:p>
    <w:p w:rsidR="00461077" w:rsidRDefault="00461077" w:rsidP="00170989">
      <w:pPr>
        <w:tabs>
          <w:tab w:val="left" w:pos="1440"/>
        </w:tabs>
      </w:pPr>
    </w:p>
    <w:p w:rsidR="000D5313" w:rsidRDefault="000D5313" w:rsidP="00170989">
      <w:pPr>
        <w:tabs>
          <w:tab w:val="left" w:pos="1440"/>
        </w:tabs>
      </w:pPr>
    </w:p>
    <w:p w:rsidR="000D5313" w:rsidRDefault="000D5313" w:rsidP="00170989">
      <w:pPr>
        <w:tabs>
          <w:tab w:val="left" w:pos="1440"/>
        </w:tabs>
      </w:pPr>
    </w:p>
    <w:p w:rsidR="000D5313" w:rsidRDefault="000D5313" w:rsidP="00C35987">
      <w:pPr>
        <w:tabs>
          <w:tab w:val="left" w:pos="1440"/>
        </w:tabs>
        <w:jc w:val="both"/>
      </w:pPr>
    </w:p>
    <w:p w:rsidR="0014709A" w:rsidRPr="000D5313" w:rsidRDefault="0014709A" w:rsidP="00C35987">
      <w:pPr>
        <w:tabs>
          <w:tab w:val="left" w:pos="1440"/>
        </w:tabs>
        <w:jc w:val="both"/>
      </w:pPr>
      <w:r>
        <w:rPr>
          <w:rFonts w:ascii="Times New Roman" w:hAnsi="Times New Roman" w:cs="Times New Roman"/>
          <w:b/>
          <w:sz w:val="24"/>
        </w:rPr>
        <w:lastRenderedPageBreak/>
        <w:t xml:space="preserve">10. </w:t>
      </w:r>
      <w:r w:rsidRPr="0014709A">
        <w:rPr>
          <w:rFonts w:ascii="Times New Roman" w:hAnsi="Times New Roman" w:cs="Times New Roman"/>
          <w:b/>
          <w:sz w:val="24"/>
        </w:rPr>
        <w:t>Explica este efecto humorístico.</w:t>
      </w:r>
    </w:p>
    <w:p w:rsidR="0014709A" w:rsidRDefault="0014709A" w:rsidP="00C35987">
      <w:pPr>
        <w:spacing w:after="0" w:line="360" w:lineRule="auto"/>
        <w:jc w:val="both"/>
        <w:rPr>
          <w:rFonts w:ascii="Times New Roman" w:hAnsi="Times New Roman" w:cs="Times New Roman"/>
        </w:rPr>
      </w:pPr>
      <w:r w:rsidRPr="0014709A">
        <w:rPr>
          <w:rFonts w:ascii="Times New Roman" w:hAnsi="Times New Roman" w:cs="Times New Roman"/>
          <w:b/>
          <w:color w:val="FF0000"/>
        </w:rPr>
        <w:t>POLIMERO</w:t>
      </w:r>
      <w:r>
        <w:rPr>
          <w:rFonts w:ascii="Times New Roman" w:hAnsi="Times New Roman" w:cs="Times New Roman"/>
        </w:rPr>
        <w:t xml:space="preserve"> =</w:t>
      </w:r>
      <w:r w:rsidRPr="0014709A">
        <w:rPr>
          <w:rFonts w:ascii="Times New Roman" w:hAnsi="Times New Roman" w:cs="Times New Roman"/>
          <w:b/>
          <w:color w:val="00B0F0"/>
        </w:rPr>
        <w:t xml:space="preserve"> POLICÍA</w:t>
      </w:r>
      <w:r>
        <w:rPr>
          <w:rFonts w:ascii="Times New Roman" w:hAnsi="Times New Roman" w:cs="Times New Roman"/>
        </w:rPr>
        <w:t xml:space="preserve"> + </w:t>
      </w:r>
      <w:r w:rsidRPr="0014709A">
        <w:rPr>
          <w:rFonts w:ascii="Times New Roman" w:hAnsi="Times New Roman" w:cs="Times New Roman"/>
          <w:b/>
          <w:color w:val="7030A0"/>
        </w:rPr>
        <w:t>MERO</w:t>
      </w:r>
    </w:p>
    <w:p w:rsidR="0014709A" w:rsidRPr="0014709A" w:rsidRDefault="0014709A" w:rsidP="00C35987">
      <w:pPr>
        <w:spacing w:after="0" w:line="360" w:lineRule="auto"/>
        <w:ind w:left="360"/>
        <w:jc w:val="both"/>
        <w:rPr>
          <w:rFonts w:ascii="Times New Roman" w:hAnsi="Times New Roman" w:cs="Times New Roman"/>
          <w:b/>
          <w:sz w:val="24"/>
        </w:rPr>
      </w:pPr>
      <w:r>
        <w:rPr>
          <w:rFonts w:ascii="Times New Roman" w:hAnsi="Times New Roman" w:cs="Times New Roman"/>
          <w:b/>
          <w:noProof/>
          <w:sz w:val="24"/>
          <w:lang w:eastAsia="es-ES"/>
        </w:rPr>
        <w:pict>
          <v:rect id="_x0000_s1042" style="position:absolute;left:0;text-align:left;margin-left:11.7pt;margin-top:.25pt;width:407.25pt;height:96pt;z-index:251683840" fillcolor="white [3201]" strokecolor="#b2a1c7 [1943]" strokeweight="1pt">
            <v:fill color2="#ccc0d9 [1303]" focusposition="1" focussize="" focus="100%" type="gradient"/>
            <v:shadow on="t" type="perspective" color="#3f3151 [1607]" opacity=".5" offset="1pt" offset2="-3pt"/>
            <v:textbox>
              <w:txbxContent>
                <w:p w:rsidR="0014709A" w:rsidRPr="00D559C9" w:rsidRDefault="00D559C9" w:rsidP="00D559C9">
                  <w:pPr>
                    <w:spacing w:after="0" w:line="360" w:lineRule="auto"/>
                    <w:jc w:val="both"/>
                    <w:rPr>
                      <w:rFonts w:ascii="Times New Roman" w:hAnsi="Times New Roman" w:cs="Times New Roman"/>
                    </w:rPr>
                  </w:pPr>
                  <w:r>
                    <w:rPr>
                      <w:rFonts w:ascii="Times New Roman" w:hAnsi="Times New Roman" w:cs="Times New Roman"/>
                    </w:rPr>
                    <w:t>Este efecto humorístico explica la unión de dos palabras simples (POLICIA&gt; POLI, y MERO) formando una "compuesta". Así de manera visual, podemos fijarnos que el mero (pez) lleva un disfraz de policía (Sombrero y porra), lo que da lugar a la palabra POLIMERO. Pero nuevamente estamos ante una simulación de una palabra compuesta como nos paso en la primera fotografía, ya que la palabra es simple.</w:t>
                  </w:r>
                </w:p>
              </w:txbxContent>
            </v:textbox>
          </v:rect>
        </w:pict>
      </w:r>
    </w:p>
    <w:p w:rsidR="0014709A" w:rsidRDefault="0014709A" w:rsidP="00C35987">
      <w:pPr>
        <w:jc w:val="both"/>
      </w:pPr>
    </w:p>
    <w:p w:rsidR="0014709A" w:rsidRDefault="0014709A" w:rsidP="00C35987">
      <w:pPr>
        <w:jc w:val="both"/>
      </w:pPr>
    </w:p>
    <w:p w:rsidR="005C6987" w:rsidRDefault="005C6987" w:rsidP="00C35987">
      <w:pPr>
        <w:jc w:val="both"/>
        <w:rPr>
          <w:rFonts w:ascii="Times New Roman" w:hAnsi="Times New Roman" w:cs="Times New Roman"/>
          <w:b/>
          <w:sz w:val="24"/>
          <w:szCs w:val="24"/>
        </w:rPr>
      </w:pPr>
    </w:p>
    <w:p w:rsidR="00606B49" w:rsidRPr="00606B49" w:rsidRDefault="00606B49" w:rsidP="00606B49">
      <w:pPr>
        <w:jc w:val="center"/>
        <w:rPr>
          <w:rFonts w:ascii="Times New Roman" w:hAnsi="Times New Roman" w:cs="Times New Roman"/>
          <w:b/>
          <w:sz w:val="24"/>
          <w:szCs w:val="24"/>
        </w:rPr>
      </w:pPr>
      <w:r w:rsidRPr="00606B49">
        <w:rPr>
          <w:rFonts w:ascii="Times New Roman" w:hAnsi="Times New Roman" w:cs="Times New Roman"/>
          <w:b/>
          <w:sz w:val="24"/>
          <w:szCs w:val="24"/>
        </w:rPr>
        <w:t>11</w:t>
      </w:r>
    </w:p>
    <w:p w:rsidR="00170989" w:rsidRDefault="00D14115" w:rsidP="00170989">
      <w:pPr>
        <w:ind w:firstLine="708"/>
      </w:pPr>
      <w:r>
        <w:rPr>
          <w:noProof/>
          <w:lang w:eastAsia="es-ES"/>
        </w:rPr>
        <w:drawing>
          <wp:anchor distT="0" distB="0" distL="114300" distR="114300" simplePos="0" relativeHeight="251670528" behindDoc="0" locked="0" layoutInCell="1" allowOverlap="1">
            <wp:simplePos x="0" y="0"/>
            <wp:positionH relativeFrom="column">
              <wp:posOffset>1043940</wp:posOffset>
            </wp:positionH>
            <wp:positionV relativeFrom="paragraph">
              <wp:posOffset>66675</wp:posOffset>
            </wp:positionV>
            <wp:extent cx="3371850" cy="2133600"/>
            <wp:effectExtent l="19050" t="0" r="0" b="0"/>
            <wp:wrapSquare wrapText="bothSides"/>
            <wp:docPr id="14" name="Imagen 1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3371850" cy="2133600"/>
                    </a:xfrm>
                    <a:prstGeom prst="rect">
                      <a:avLst/>
                    </a:prstGeom>
                  </pic:spPr>
                </pic:pic>
              </a:graphicData>
            </a:graphic>
          </wp:anchor>
        </w:drawing>
      </w:r>
    </w:p>
    <w:p w:rsidR="00170989" w:rsidRDefault="00170989"/>
    <w:p w:rsidR="00170989" w:rsidRDefault="00170989"/>
    <w:p w:rsidR="00170989" w:rsidRDefault="00170989"/>
    <w:p w:rsidR="00C35987" w:rsidRDefault="00C35987"/>
    <w:p w:rsidR="00C35987" w:rsidRDefault="00C35987"/>
    <w:p w:rsidR="00C35987" w:rsidRDefault="00C35987"/>
    <w:p w:rsidR="00461077" w:rsidRDefault="00C35987" w:rsidP="00C35987">
      <w:pPr>
        <w:rPr>
          <w:rFonts w:ascii="Times New Roman" w:hAnsi="Times New Roman" w:cs="Times New Roman"/>
          <w:b/>
          <w:sz w:val="24"/>
          <w:szCs w:val="24"/>
        </w:rPr>
      </w:pPr>
      <w:r>
        <w:rPr>
          <w:rFonts w:ascii="Times New Roman" w:hAnsi="Times New Roman" w:cs="Times New Roman"/>
          <w:b/>
          <w:sz w:val="24"/>
          <w:szCs w:val="24"/>
        </w:rPr>
        <w:t xml:space="preserve">11. </w:t>
      </w:r>
      <w:r w:rsidR="00461077" w:rsidRPr="00C35987">
        <w:rPr>
          <w:rFonts w:ascii="Times New Roman" w:hAnsi="Times New Roman" w:cs="Times New Roman"/>
          <w:b/>
          <w:sz w:val="24"/>
          <w:szCs w:val="24"/>
        </w:rPr>
        <w:t>Explica este efecto humorístico.</w:t>
      </w:r>
    </w:p>
    <w:p w:rsidR="00D14115" w:rsidRDefault="00D14115" w:rsidP="00D1411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_x0000_s1043" style="position:absolute;left:0;text-align:left;margin-left:22.95pt;margin-top:17.65pt;width:363.75pt;height:97.5pt;z-index:251685888" fillcolor="#d99594 [1941]" strokecolor="#d99594 [1941]" strokeweight="1pt">
            <v:fill color2="#f2dbdb [661]" angle="-45" focus="-50%" type="gradient"/>
            <v:shadow on="t" type="perspective" color="#622423 [1605]" opacity=".5" offset="1pt" offset2="-3pt"/>
            <v:textbox style="mso-next-textbox:#_x0000_s1043">
              <w:txbxContent>
                <w:p w:rsidR="00D14115" w:rsidRDefault="00D14115" w:rsidP="00D14115">
                  <w:pPr>
                    <w:spacing w:after="0" w:line="360" w:lineRule="auto"/>
                    <w:jc w:val="both"/>
                    <w:rPr>
                      <w:rFonts w:ascii="Times New Roman" w:hAnsi="Times New Roman" w:cs="Times New Roman"/>
                    </w:rPr>
                  </w:pPr>
                  <w:r>
                    <w:rPr>
                      <w:rFonts w:ascii="Times New Roman" w:hAnsi="Times New Roman" w:cs="Times New Roman"/>
                    </w:rPr>
                    <w:t>Este efecto da por sentada la consecuencia a una mala noche por haber bebido alcohol, por eso indica esta locución verbal "dormir la mona", porque quiere decirnos que una vez pasada la borrachera, la mona en sentido literal está durmiendo, ya que según la imagen y el texto es lo que interpretamos como tal a una mona durmiendo.</w:t>
                  </w:r>
                </w:p>
                <w:p w:rsidR="00D14115" w:rsidRDefault="00D14115"/>
              </w:txbxContent>
            </v:textbox>
          </v:rect>
        </w:pict>
      </w:r>
      <w:r w:rsidRPr="00D14115">
        <w:rPr>
          <w:rFonts w:ascii="Times New Roman" w:hAnsi="Times New Roman" w:cs="Times New Roman"/>
          <w:sz w:val="24"/>
          <w:szCs w:val="24"/>
        </w:rPr>
        <w:t>DORMIR LA MONA</w:t>
      </w:r>
    </w:p>
    <w:p w:rsidR="00D14115" w:rsidRPr="00D14115" w:rsidRDefault="00D14115" w:rsidP="00D14115">
      <w:pPr>
        <w:spacing w:after="0" w:line="360" w:lineRule="auto"/>
        <w:jc w:val="both"/>
        <w:rPr>
          <w:rFonts w:ascii="Times New Roman" w:hAnsi="Times New Roman" w:cs="Times New Roman"/>
          <w:sz w:val="24"/>
          <w:szCs w:val="24"/>
        </w:rPr>
      </w:pPr>
    </w:p>
    <w:p w:rsidR="00C35987" w:rsidRPr="00C35987" w:rsidRDefault="00C35987" w:rsidP="00C35987">
      <w:pPr>
        <w:rPr>
          <w:rFonts w:ascii="Times New Roman" w:hAnsi="Times New Roman" w:cs="Times New Roman"/>
          <w:sz w:val="24"/>
          <w:szCs w:val="24"/>
        </w:rPr>
      </w:pPr>
    </w:p>
    <w:p w:rsidR="00461077" w:rsidRDefault="00461077" w:rsidP="00461077">
      <w:pPr>
        <w:tabs>
          <w:tab w:val="left" w:pos="255"/>
        </w:tabs>
      </w:pPr>
    </w:p>
    <w:p w:rsidR="00D14115" w:rsidRDefault="00D14115" w:rsidP="00606B49">
      <w:pPr>
        <w:jc w:val="center"/>
      </w:pPr>
    </w:p>
    <w:p w:rsidR="00606B49" w:rsidRPr="00606B49" w:rsidRDefault="00606B49" w:rsidP="00606B49">
      <w:pPr>
        <w:jc w:val="center"/>
        <w:rPr>
          <w:rFonts w:ascii="Times New Roman" w:hAnsi="Times New Roman" w:cs="Times New Roman"/>
          <w:b/>
          <w:sz w:val="24"/>
          <w:szCs w:val="24"/>
        </w:rPr>
      </w:pPr>
      <w:r w:rsidRPr="00606B49">
        <w:rPr>
          <w:rFonts w:ascii="Times New Roman" w:hAnsi="Times New Roman" w:cs="Times New Roman"/>
          <w:b/>
          <w:sz w:val="24"/>
          <w:szCs w:val="24"/>
        </w:rPr>
        <w:t>12</w:t>
      </w:r>
    </w:p>
    <w:p w:rsidR="00170989" w:rsidRDefault="00D14115" w:rsidP="00170989">
      <w:pPr>
        <w:tabs>
          <w:tab w:val="left" w:pos="1275"/>
        </w:tabs>
      </w:pPr>
      <w:r>
        <w:rPr>
          <w:noProof/>
          <w:lang w:eastAsia="es-ES"/>
        </w:rPr>
        <w:drawing>
          <wp:anchor distT="0" distB="0" distL="114300" distR="114300" simplePos="0" relativeHeight="251671552" behindDoc="0" locked="0" layoutInCell="1" allowOverlap="1">
            <wp:simplePos x="0" y="0"/>
            <wp:positionH relativeFrom="column">
              <wp:posOffset>796290</wp:posOffset>
            </wp:positionH>
            <wp:positionV relativeFrom="paragraph">
              <wp:posOffset>19050</wp:posOffset>
            </wp:positionV>
            <wp:extent cx="3876675" cy="2762250"/>
            <wp:effectExtent l="19050" t="0" r="9525" b="0"/>
            <wp:wrapSquare wrapText="bothSides"/>
            <wp:docPr id="16" name="Imagen 12"/>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8"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3876675" cy="2762250"/>
                    </a:xfrm>
                    <a:prstGeom prst="rect">
                      <a:avLst/>
                    </a:prstGeom>
                  </pic:spPr>
                </pic:pic>
              </a:graphicData>
            </a:graphic>
          </wp:anchor>
        </w:drawing>
      </w:r>
      <w:r w:rsidR="00170989">
        <w:tab/>
      </w:r>
    </w:p>
    <w:p w:rsidR="00170989" w:rsidRDefault="00170989"/>
    <w:p w:rsidR="00170989" w:rsidRDefault="00170989"/>
    <w:p w:rsidR="00170989" w:rsidRDefault="00170989"/>
    <w:p w:rsidR="00170989" w:rsidRDefault="00170989"/>
    <w:p w:rsidR="00170989" w:rsidRDefault="00170989"/>
    <w:p w:rsidR="00170989" w:rsidRDefault="00170989"/>
    <w:p w:rsidR="00D14115" w:rsidRPr="00D14115" w:rsidRDefault="00D14115" w:rsidP="00D14115">
      <w:pPr>
        <w:jc w:val="both"/>
        <w:rPr>
          <w:rFonts w:ascii="Times New Roman" w:hAnsi="Times New Roman" w:cs="Times New Roman"/>
          <w:b/>
          <w:sz w:val="24"/>
          <w:szCs w:val="24"/>
        </w:rPr>
      </w:pPr>
      <w:r w:rsidRPr="00D14115">
        <w:rPr>
          <w:rFonts w:ascii="Times New Roman" w:hAnsi="Times New Roman" w:cs="Times New Roman"/>
          <w:b/>
          <w:sz w:val="24"/>
          <w:szCs w:val="24"/>
        </w:rPr>
        <w:lastRenderedPageBreak/>
        <w:t>12.</w:t>
      </w:r>
      <w:r>
        <w:rPr>
          <w:rFonts w:ascii="Times New Roman" w:hAnsi="Times New Roman" w:cs="Times New Roman"/>
          <w:b/>
          <w:sz w:val="24"/>
          <w:szCs w:val="24"/>
        </w:rPr>
        <w:t xml:space="preserve"> </w:t>
      </w:r>
      <w:r w:rsidRPr="00D14115">
        <w:rPr>
          <w:rFonts w:ascii="Times New Roman" w:hAnsi="Times New Roman" w:cs="Times New Roman"/>
          <w:b/>
          <w:sz w:val="24"/>
          <w:szCs w:val="24"/>
        </w:rPr>
        <w:t>Explica con detalle cómo surge el efecto cómico que el/la autor/a pretende producir.</w:t>
      </w:r>
    </w:p>
    <w:p w:rsidR="00170989" w:rsidRPr="006A3795" w:rsidRDefault="00D14115">
      <w:pPr>
        <w:rPr>
          <w:rFonts w:ascii="Times New Roman" w:hAnsi="Times New Roman" w:cs="Times New Roman"/>
          <w:b/>
          <w:color w:val="FF0000"/>
          <w:sz w:val="24"/>
          <w:szCs w:val="24"/>
        </w:rPr>
      </w:pPr>
      <w:r w:rsidRPr="006A3795">
        <w:rPr>
          <w:rFonts w:ascii="Times New Roman" w:hAnsi="Times New Roman" w:cs="Times New Roman"/>
          <w:b/>
          <w:noProof/>
          <w:color w:val="FF0000"/>
          <w:sz w:val="24"/>
          <w:szCs w:val="24"/>
          <w:lang w:eastAsia="es-ES"/>
        </w:rPr>
        <w:pict>
          <v:rect id="_x0000_s1044" style="position:absolute;margin-left:-1.05pt;margin-top:16.15pt;width:428.25pt;height:135.75pt;z-index:251686912" fillcolor="#666 [1936]" strokecolor="#666 [1936]" strokeweight="1pt">
            <v:fill color2="#ccc [656]" angle="-45" focus="-50%" type="gradient"/>
            <v:shadow on="t" type="perspective" color="#7f7f7f [1601]" opacity=".5" offset="1pt" offset2="-3pt"/>
            <v:textbox style="mso-next-textbox:#_x0000_s1044">
              <w:txbxContent>
                <w:p w:rsidR="007E40FB" w:rsidRPr="006A3795" w:rsidRDefault="007E40FB" w:rsidP="007E40FB">
                  <w:pPr>
                    <w:jc w:val="both"/>
                    <w:rPr>
                      <w:rFonts w:ascii="Times New Roman" w:hAnsi="Times New Roman" w:cs="Times New Roman"/>
                    </w:rPr>
                  </w:pPr>
                  <w:r w:rsidRPr="006A3795">
                    <w:rPr>
                      <w:rFonts w:ascii="Times New Roman" w:hAnsi="Times New Roman" w:cs="Times New Roman"/>
                    </w:rPr>
                    <w:t>La imagen muestra a una persona que está llamándole a una carta (El As) Censor, lo que puede reflejar tanto por cómo le está apuntando con el dedo, así como los signos de exclamación, que se trate de un insulto. Pero esto crea una ambigüedad, ya que al juntar As con Censor, da lugar a la palabra ascensor y según la imagen a "llamar al as-censor". Lo que nos quiere decir es que hay que llamar al ascensor.</w:t>
                  </w:r>
                </w:p>
                <w:p w:rsidR="007E40FB" w:rsidRPr="006A3795" w:rsidRDefault="007E40FB" w:rsidP="007E40FB">
                  <w:pPr>
                    <w:jc w:val="both"/>
                    <w:rPr>
                      <w:rFonts w:ascii="Times New Roman" w:hAnsi="Times New Roman" w:cs="Times New Roman"/>
                    </w:rPr>
                  </w:pPr>
                  <w:r w:rsidRPr="006A3795">
                    <w:rPr>
                      <w:rFonts w:ascii="Times New Roman" w:hAnsi="Times New Roman" w:cs="Times New Roman"/>
                    </w:rPr>
                    <w:t>Aunque de forma gráfica podemos caer en la gracia, de forma oral no se podría porque no podríamos separar de ninguna manera a la palabra ascensor en dos partes mediante un guión como ocurre en la imagen.</w:t>
                  </w:r>
                </w:p>
              </w:txbxContent>
            </v:textbox>
          </v:rect>
        </w:pict>
      </w:r>
      <w:r w:rsidR="007E40FB" w:rsidRPr="006A3795">
        <w:rPr>
          <w:rFonts w:ascii="Times New Roman" w:hAnsi="Times New Roman" w:cs="Times New Roman"/>
          <w:b/>
          <w:color w:val="FF0000"/>
          <w:sz w:val="24"/>
          <w:szCs w:val="24"/>
        </w:rPr>
        <w:t>LLAMAR AL  AS-CENSOR</w:t>
      </w:r>
    </w:p>
    <w:p w:rsidR="00170989" w:rsidRDefault="00170989"/>
    <w:p w:rsidR="00170989" w:rsidRDefault="00170989"/>
    <w:p w:rsidR="00D14115" w:rsidRDefault="00D14115"/>
    <w:p w:rsidR="00D14115" w:rsidRDefault="00D14115"/>
    <w:p w:rsidR="00D14115" w:rsidRDefault="00D14115"/>
    <w:p w:rsidR="00E64F7B" w:rsidRDefault="00E64F7B"/>
    <w:sectPr w:rsidR="00E64F7B" w:rsidSect="00F1370E">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7DB" w:rsidRDefault="005907DB" w:rsidP="003145D7">
      <w:pPr>
        <w:spacing w:after="0" w:line="240" w:lineRule="auto"/>
      </w:pPr>
      <w:r>
        <w:separator/>
      </w:r>
    </w:p>
  </w:endnote>
  <w:endnote w:type="continuationSeparator" w:id="0">
    <w:p w:rsidR="005907DB" w:rsidRDefault="005907DB" w:rsidP="00314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517690"/>
      <w:docPartObj>
        <w:docPartGallery w:val="Page Numbers (Bottom of Page)"/>
        <w:docPartUnique/>
      </w:docPartObj>
    </w:sdtPr>
    <w:sdtContent>
      <w:p w:rsidR="00A4306D" w:rsidRDefault="00A4306D">
        <w:pPr>
          <w:pStyle w:val="Piedepgina"/>
        </w:pPr>
        <w:r>
          <w:rPr>
            <w:noProof/>
            <w:lang w:eastAsia="zh-TW"/>
          </w:rPr>
          <w:pict>
            <v:group id="_x0000_s4097" style="position:absolute;margin-left:0;margin-top:0;width:32.95pt;height:34.5pt;z-index:251660288;mso-position-horizontal:center;mso-position-horizontal-relative:right-margin-area;mso-position-vertical:center;mso-position-vertical-relative:bottom-margin-area" coordorigin="726,14496" coordsize="659,690">
              <v:rect id="_x0000_s4098" style="position:absolute;left:831;top:14552;width:512;height:526" fillcolor="#943634 [2405]" strokecolor="#943634 [2405]"/>
              <v:rect id="_x0000_s4099" style="position:absolute;left:831;top:15117;width:512;height:43" fillcolor="#943634 [2405]" strokecolor="#943634 [2405]"/>
              <v:shapetype id="_x0000_t202" coordsize="21600,21600" o:spt="202" path="m,l,21600r21600,l21600,xe">
                <v:stroke joinstyle="miter"/>
                <v:path gradientshapeok="t" o:connecttype="rect"/>
              </v:shapetype>
              <v:shape id="_x0000_s4100" type="#_x0000_t202" style="position:absolute;left:726;top:14496;width:659;height:690;v-text-anchor:bottom" filled="f" stroked="f">
                <v:textbox style="mso-next-textbox:#_x0000_s4100" inset="4.32pt,0,4.32pt,0">
                  <w:txbxContent>
                    <w:p w:rsidR="00A4306D" w:rsidRDefault="00A4306D">
                      <w:pPr>
                        <w:pStyle w:val="Piedepgina"/>
                        <w:jc w:val="right"/>
                        <w:rPr>
                          <w:b/>
                          <w:i/>
                          <w:color w:val="FFFFFF" w:themeColor="background1"/>
                          <w:sz w:val="36"/>
                          <w:szCs w:val="36"/>
                        </w:rPr>
                      </w:pPr>
                      <w:fldSimple w:instr=" PAGE    \* MERGEFORMAT ">
                        <w:r w:rsidR="00FB2DCC" w:rsidRPr="00FB2DCC">
                          <w:rPr>
                            <w:b/>
                            <w:i/>
                            <w:noProof/>
                            <w:color w:val="FFFFFF" w:themeColor="background1"/>
                            <w:sz w:val="36"/>
                            <w:szCs w:val="36"/>
                          </w:rPr>
                          <w:t>7</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7DB" w:rsidRDefault="005907DB" w:rsidP="003145D7">
      <w:pPr>
        <w:spacing w:after="0" w:line="240" w:lineRule="auto"/>
      </w:pPr>
      <w:r>
        <w:separator/>
      </w:r>
    </w:p>
  </w:footnote>
  <w:footnote w:type="continuationSeparator" w:id="0">
    <w:p w:rsidR="005907DB" w:rsidRDefault="005907DB" w:rsidP="003145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6D" w:rsidRPr="006D023D" w:rsidRDefault="00A4306D" w:rsidP="003145D7">
    <w:pPr>
      <w:pStyle w:val="Encabezado"/>
      <w:jc w:val="right"/>
      <w:rPr>
        <w:rFonts w:ascii="Times New Roman" w:hAnsi="Times New Roman"/>
        <w:szCs w:val="24"/>
      </w:rPr>
    </w:pPr>
    <w:r>
      <w:tab/>
    </w:r>
    <w:r w:rsidRPr="006D023D">
      <w:rPr>
        <w:rFonts w:ascii="Times New Roman" w:hAnsi="Times New Roman"/>
        <w:szCs w:val="24"/>
      </w:rPr>
      <w:t>Javier Pozón Ortega</w:t>
    </w:r>
  </w:p>
  <w:p w:rsidR="00A4306D" w:rsidRPr="006D023D" w:rsidRDefault="00A4306D" w:rsidP="003145D7">
    <w:pPr>
      <w:pStyle w:val="Encabezado"/>
      <w:jc w:val="right"/>
      <w:rPr>
        <w:rFonts w:ascii="Times New Roman" w:hAnsi="Times New Roman"/>
      </w:rPr>
    </w:pPr>
    <w:r w:rsidRPr="006D023D">
      <w:rPr>
        <w:rFonts w:ascii="Times New Roman" w:hAnsi="Times New Roman"/>
      </w:rPr>
      <w:t>1º Magisterio de Primaria, Grupo B-4</w:t>
    </w:r>
  </w:p>
  <w:p w:rsidR="00A4306D" w:rsidRPr="003145D7" w:rsidRDefault="00A4306D" w:rsidP="003145D7">
    <w:pPr>
      <w:pStyle w:val="Encabezado"/>
      <w:jc w:val="right"/>
      <w:rPr>
        <w:rFonts w:ascii="Times New Roman" w:hAnsi="Times New Roman"/>
      </w:rPr>
    </w:pPr>
    <w:r w:rsidRPr="006D023D">
      <w:rPr>
        <w:rFonts w:ascii="Times New Roman" w:hAnsi="Times New Roman"/>
      </w:rPr>
      <w:t>Lengua y su didáctica, Isabel Pérez Jiménez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23A"/>
    <w:multiLevelType w:val="hybridMultilevel"/>
    <w:tmpl w:val="C058A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5D3CD4"/>
    <w:multiLevelType w:val="hybridMultilevel"/>
    <w:tmpl w:val="BD9A659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34107CF"/>
    <w:multiLevelType w:val="hybridMultilevel"/>
    <w:tmpl w:val="6070320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71B90839"/>
    <w:multiLevelType w:val="hybridMultilevel"/>
    <w:tmpl w:val="988CD6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74367F9A"/>
    <w:multiLevelType w:val="hybridMultilevel"/>
    <w:tmpl w:val="1734A43C"/>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8540D29"/>
    <w:multiLevelType w:val="hybridMultilevel"/>
    <w:tmpl w:val="E654B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64F7B"/>
    <w:rsid w:val="000927FD"/>
    <w:rsid w:val="000D5313"/>
    <w:rsid w:val="0014709A"/>
    <w:rsid w:val="00170989"/>
    <w:rsid w:val="001F0A5F"/>
    <w:rsid w:val="001F271C"/>
    <w:rsid w:val="00222B0B"/>
    <w:rsid w:val="002238B5"/>
    <w:rsid w:val="0023560D"/>
    <w:rsid w:val="002600DD"/>
    <w:rsid w:val="003145D7"/>
    <w:rsid w:val="003227D9"/>
    <w:rsid w:val="003365E3"/>
    <w:rsid w:val="00371755"/>
    <w:rsid w:val="003B275B"/>
    <w:rsid w:val="00460D84"/>
    <w:rsid w:val="00461077"/>
    <w:rsid w:val="00523526"/>
    <w:rsid w:val="005907DB"/>
    <w:rsid w:val="005C6987"/>
    <w:rsid w:val="00606B49"/>
    <w:rsid w:val="00686387"/>
    <w:rsid w:val="006A3795"/>
    <w:rsid w:val="006F0E37"/>
    <w:rsid w:val="007E40FB"/>
    <w:rsid w:val="008434CE"/>
    <w:rsid w:val="008D0D5E"/>
    <w:rsid w:val="00A15EC7"/>
    <w:rsid w:val="00A43036"/>
    <w:rsid w:val="00A4306D"/>
    <w:rsid w:val="00A92F52"/>
    <w:rsid w:val="00BE3556"/>
    <w:rsid w:val="00C32FAF"/>
    <w:rsid w:val="00C35987"/>
    <w:rsid w:val="00D14115"/>
    <w:rsid w:val="00D177F0"/>
    <w:rsid w:val="00D559C9"/>
    <w:rsid w:val="00D6386C"/>
    <w:rsid w:val="00DC75D5"/>
    <w:rsid w:val="00E31BFB"/>
    <w:rsid w:val="00E64F7B"/>
    <w:rsid w:val="00E96237"/>
    <w:rsid w:val="00EC407E"/>
    <w:rsid w:val="00F1370E"/>
    <w:rsid w:val="00F90DA3"/>
    <w:rsid w:val="00FB2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D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600DD"/>
    <w:rPr>
      <w:b/>
      <w:bCs/>
    </w:rPr>
  </w:style>
  <w:style w:type="paragraph" w:styleId="Prrafodelista">
    <w:name w:val="List Paragraph"/>
    <w:basedOn w:val="Normal"/>
    <w:uiPriority w:val="34"/>
    <w:qFormat/>
    <w:rsid w:val="002600DD"/>
    <w:pPr>
      <w:ind w:left="720"/>
      <w:contextualSpacing/>
    </w:pPr>
  </w:style>
  <w:style w:type="paragraph" w:styleId="Encabezado">
    <w:name w:val="header"/>
    <w:basedOn w:val="Normal"/>
    <w:link w:val="EncabezadoCar"/>
    <w:uiPriority w:val="99"/>
    <w:semiHidden/>
    <w:unhideWhenUsed/>
    <w:rsid w:val="003145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145D7"/>
  </w:style>
  <w:style w:type="paragraph" w:styleId="Piedepgina">
    <w:name w:val="footer"/>
    <w:basedOn w:val="Normal"/>
    <w:link w:val="PiedepginaCar"/>
    <w:uiPriority w:val="99"/>
    <w:unhideWhenUsed/>
    <w:rsid w:val="003145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5D7"/>
  </w:style>
  <w:style w:type="paragraph" w:styleId="Textodeglobo">
    <w:name w:val="Balloon Text"/>
    <w:basedOn w:val="Normal"/>
    <w:link w:val="TextodegloboCar"/>
    <w:uiPriority w:val="99"/>
    <w:semiHidden/>
    <w:unhideWhenUsed/>
    <w:rsid w:val="00314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5D7"/>
    <w:rPr>
      <w:rFonts w:ascii="Tahoma" w:hAnsi="Tahoma" w:cs="Tahoma"/>
      <w:sz w:val="16"/>
      <w:szCs w:val="16"/>
    </w:rPr>
  </w:style>
  <w:style w:type="paragraph" w:styleId="NormalWeb">
    <w:name w:val="Normal (Web)"/>
    <w:basedOn w:val="Normal"/>
    <w:uiPriority w:val="99"/>
    <w:unhideWhenUsed/>
    <w:rsid w:val="006F0E37"/>
    <w:pPr>
      <w:spacing w:before="100" w:beforeAutospacing="1" w:after="100" w:afterAutospacing="1" w:line="240" w:lineRule="auto"/>
    </w:pPr>
    <w:rPr>
      <w:rFonts w:ascii="Verdana" w:eastAsia="Times New Roman" w:hAnsi="Verdana" w:cs="Times New Roman"/>
      <w:color w:val="333333"/>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24</cp:revision>
  <dcterms:created xsi:type="dcterms:W3CDTF">2013-04-24T18:00:00Z</dcterms:created>
  <dcterms:modified xsi:type="dcterms:W3CDTF">2013-05-09T23:09:00Z</dcterms:modified>
</cp:coreProperties>
</file>